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5705A8B5" w:rsidR="007827CE" w:rsidRPr="008D25E2" w:rsidRDefault="007827CE" w:rsidP="007827CE">
                  <w:pPr>
                    <w:jc w:val="right"/>
                  </w:pPr>
                  <w:r w:rsidRPr="0058348E">
                    <w:t xml:space="preserve">от </w:t>
                  </w:r>
                  <w:r w:rsidR="003D4CA9">
                    <w:t>31</w:t>
                  </w:r>
                  <w:r w:rsidRPr="0058348E">
                    <w:t>»</w:t>
                  </w:r>
                  <w:r w:rsidR="0058348E">
                    <w:t xml:space="preserve"> </w:t>
                  </w:r>
                  <w:r w:rsidR="003D4CA9">
                    <w:t xml:space="preserve">октября </w:t>
                  </w:r>
                  <w:r w:rsidRPr="0058348E">
                    <w:t>2024 г. №</w:t>
                  </w:r>
                  <w:r w:rsidR="0058348E">
                    <w:t xml:space="preserve"> </w:t>
                  </w:r>
                  <w:r w:rsidR="003D4CA9">
                    <w:t>64</w:t>
                  </w:r>
                  <w:r w:rsidRPr="0058348E">
                    <w:t xml:space="preserve"> </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096FB46A" w14:textId="3DD3D092" w:rsidR="00672282" w:rsidRPr="00672282" w:rsidRDefault="006A6C8B" w:rsidP="000B10CB">
            <w:pPr>
              <w:pStyle w:val="affff3"/>
              <w:jc w:val="center"/>
              <w:rPr>
                <w:color w:val="000000"/>
                <w:sz w:val="28"/>
                <w:szCs w:val="28"/>
              </w:rPr>
            </w:pPr>
            <w:r w:rsidRPr="00672282">
              <w:rPr>
                <w:rFonts w:ascii="Times New Roman" w:hAnsi="Times New Roman"/>
                <w:sz w:val="28"/>
                <w:szCs w:val="28"/>
                <w:lang w:eastAsia="ar-SA"/>
              </w:rPr>
              <w:t xml:space="preserve">на </w:t>
            </w:r>
            <w:r w:rsidR="003D4CA9">
              <w:rPr>
                <w:rFonts w:ascii="Times New Roman" w:hAnsi="Times New Roman"/>
                <w:sz w:val="28"/>
                <w:szCs w:val="28"/>
                <w:lang w:eastAsia="ar-SA"/>
              </w:rPr>
              <w:t>о</w:t>
            </w:r>
            <w:r w:rsidR="003D4CA9" w:rsidRPr="003D4CA9">
              <w:rPr>
                <w:rFonts w:ascii="Times New Roman" w:hAnsi="Times New Roman"/>
                <w:sz w:val="28"/>
                <w:szCs w:val="28"/>
                <w:lang w:eastAsia="ar-SA"/>
              </w:rPr>
              <w:t xml:space="preserve">казание услуг по организации и проведению обучающей программы наставничества для самозанятых </w:t>
            </w:r>
            <w:r w:rsidR="00D207B7" w:rsidRPr="00672282">
              <w:rPr>
                <w:rFonts w:ascii="Times New Roman" w:hAnsi="Times New Roman"/>
                <w:sz w:val="28"/>
                <w:szCs w:val="28"/>
                <w:lang w:eastAsia="ar-SA"/>
              </w:rPr>
              <w:t xml:space="preserve"> </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1A1DB2D"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t>1</w:t>
      </w:r>
      <w:r w:rsidR="00A42369">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131FF0A6" w:rsidR="00672282" w:rsidRPr="00672282" w:rsidRDefault="00F34639" w:rsidP="000B10CB">
      <w:pPr>
        <w:suppressAutoHyphens/>
        <w:spacing w:after="0"/>
        <w:rPr>
          <w:lang w:eastAsia="ar-SA"/>
        </w:rPr>
      </w:pPr>
      <w:r w:rsidRPr="003B27C5">
        <w:t>Запрос предложений</w:t>
      </w:r>
      <w:r w:rsidR="00D7480C" w:rsidRPr="003B27C5">
        <w:t xml:space="preserve"> </w:t>
      </w:r>
      <w:r w:rsidR="00316FB4" w:rsidRPr="003B27C5">
        <w:rPr>
          <w:rFonts w:eastAsia="yandex-sans"/>
          <w:color w:val="000000"/>
        </w:rPr>
        <w:t xml:space="preserve">на право заключения договора на </w:t>
      </w:r>
      <w:bookmarkStart w:id="12" w:name="_Hlk179557916"/>
      <w:r w:rsidR="003D4CA9">
        <w:rPr>
          <w:rFonts w:eastAsia="Calibri"/>
          <w:lang w:eastAsia="en-US"/>
        </w:rPr>
        <w:t>о</w:t>
      </w:r>
      <w:r w:rsidR="003D4CA9" w:rsidRPr="003D4CA9">
        <w:rPr>
          <w:rFonts w:eastAsia="Calibri"/>
          <w:lang w:eastAsia="en-US"/>
        </w:rPr>
        <w:t xml:space="preserve">казание услуг </w:t>
      </w:r>
      <w:r w:rsidR="003D4CA9" w:rsidRPr="003D4CA9">
        <w:rPr>
          <w:rFonts w:eastAsia="Calibri"/>
          <w:lang w:eastAsia="ar-SA"/>
        </w:rPr>
        <w:t>по организации и проведению обучающей программы</w:t>
      </w:r>
      <w:r w:rsidR="003D4CA9" w:rsidRPr="003D4CA9">
        <w:rPr>
          <w:rFonts w:eastAsia="Calibri"/>
          <w:b/>
          <w:bCs/>
          <w:sz w:val="22"/>
          <w:szCs w:val="22"/>
          <w:lang w:eastAsia="en-US"/>
        </w:rPr>
        <w:t xml:space="preserve"> </w:t>
      </w:r>
      <w:r w:rsidR="003D4CA9" w:rsidRPr="003D4CA9">
        <w:rPr>
          <w:rFonts w:eastAsia="Calibri"/>
          <w:sz w:val="22"/>
          <w:szCs w:val="22"/>
          <w:lang w:eastAsia="en-US"/>
        </w:rPr>
        <w:t xml:space="preserve">наставничества для самозанятых </w:t>
      </w:r>
      <w:r w:rsidR="003D4CA9" w:rsidRPr="003D4CA9">
        <w:rPr>
          <w:rFonts w:eastAsia="Calibri"/>
          <w:lang w:eastAsia="ar-SA"/>
        </w:rPr>
        <w:t>(далее – программа обучения)</w:t>
      </w:r>
      <w:bookmarkEnd w:id="12"/>
      <w:r w:rsidR="00672282">
        <w:rPr>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37089D3F" w:rsidR="00A77B06" w:rsidRPr="00314112" w:rsidRDefault="003D4CA9" w:rsidP="00A77B06">
            <w:pPr>
              <w:spacing w:after="0"/>
              <w:jc w:val="left"/>
            </w:pPr>
            <w:proofErr w:type="spellStart"/>
            <w:r>
              <w:rPr>
                <w:rFonts w:cstheme="minorHAnsi"/>
                <w:color w:val="000000"/>
              </w:rPr>
              <w:t>Лампиева</w:t>
            </w:r>
            <w:proofErr w:type="spellEnd"/>
            <w:r>
              <w:rPr>
                <w:rFonts w:cstheme="minorHAnsi"/>
                <w:color w:val="000000"/>
              </w:rPr>
              <w:t xml:space="preserve"> Анна Владимировна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1EDE7390" w:rsidR="00A77B06" w:rsidRPr="00314112" w:rsidRDefault="00A77B06" w:rsidP="00A77B06">
            <w:pPr>
              <w:spacing w:after="0"/>
              <w:jc w:val="left"/>
            </w:pPr>
            <w:r w:rsidRPr="00314112">
              <w:t xml:space="preserve">Тел: (342) </w:t>
            </w:r>
            <w:r w:rsidR="001C16D3" w:rsidRPr="001C16D3">
              <w:t>21</w:t>
            </w:r>
            <w:r w:rsidR="001C16D3" w:rsidRPr="000A48CF">
              <w:t>4 99 09</w:t>
            </w:r>
            <w:r w:rsidRPr="00314112">
              <w:t xml:space="preserve">, (доб. </w:t>
            </w:r>
            <w:r w:rsidR="003D4CA9">
              <w:t>234</w:t>
            </w:r>
            <w:r w:rsidRPr="00314112">
              <w:t>)</w:t>
            </w:r>
          </w:p>
          <w:p w14:paraId="2C8E3E26" w14:textId="7603B713" w:rsidR="00A77B06" w:rsidRPr="00A77B06" w:rsidRDefault="00A77B06" w:rsidP="00BF34DA">
            <w:pPr>
              <w:spacing w:after="0"/>
              <w:jc w:val="left"/>
              <w:rPr>
                <w:rFonts w:cstheme="minorHAnsi"/>
                <w:color w:val="000000"/>
              </w:rPr>
            </w:pPr>
            <w:r w:rsidRPr="00314112">
              <w:t xml:space="preserve">эл. почта: </w:t>
            </w:r>
            <w:r w:rsidR="003D4CA9" w:rsidRPr="003D4CA9">
              <w:t>lav@frp59.ru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8504A8E" w:rsidR="00672282" w:rsidRPr="00672282" w:rsidRDefault="003D4CA9" w:rsidP="00BF34DA">
            <w:pPr>
              <w:shd w:val="clear" w:color="auto" w:fill="FFFFFF"/>
              <w:spacing w:after="0"/>
              <w:rPr>
                <w:lang w:eastAsia="ar-SA"/>
              </w:rPr>
            </w:pPr>
            <w:r>
              <w:t>У</w:t>
            </w:r>
            <w:r w:rsidRPr="00000E0E">
              <w:t>слуг</w:t>
            </w:r>
            <w:r>
              <w:t>и</w:t>
            </w:r>
            <w:r w:rsidRPr="00000E0E">
              <w:t xml:space="preserve"> </w:t>
            </w:r>
            <w:r w:rsidRPr="00000E0E">
              <w:rPr>
                <w:lang w:eastAsia="ar-SA"/>
              </w:rPr>
              <w:t>по организации и проведению</w:t>
            </w:r>
            <w:r>
              <w:rPr>
                <w:lang w:eastAsia="ar-SA"/>
              </w:rPr>
              <w:t xml:space="preserve"> обучающей программы</w:t>
            </w:r>
            <w:r>
              <w:rPr>
                <w:b/>
                <w:bCs/>
              </w:rPr>
              <w:t xml:space="preserve"> </w:t>
            </w:r>
            <w:r w:rsidRPr="00026185">
              <w:t>наставничества для самозанятых</w:t>
            </w:r>
            <w:r w:rsidR="007A08B7">
              <w:t>.</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4C9EE7DF" w:rsidR="00D207B7" w:rsidRPr="00672282" w:rsidRDefault="003D4CA9" w:rsidP="00672282">
            <w:pPr>
              <w:spacing w:line="300" w:lineRule="auto"/>
              <w:rPr>
                <w:bCs/>
              </w:rPr>
            </w:pPr>
            <w:r w:rsidRPr="003D4CA9">
              <w:rPr>
                <w:bCs/>
              </w:rPr>
              <w:t>С даты подписания договора и не позднее 15 декабря 2024 г.</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2BCFCAF4" w:rsidR="00D207B7" w:rsidRPr="00BF34DA" w:rsidRDefault="003D4CA9" w:rsidP="00BF34DA">
            <w:pPr>
              <w:suppressAutoHyphens/>
              <w:spacing w:after="0"/>
              <w:rPr>
                <w:lang w:eastAsia="ar-SA"/>
              </w:rPr>
            </w:pPr>
            <w:r>
              <w:t>600 000</w:t>
            </w:r>
            <w:r w:rsidR="009C4DE9" w:rsidRPr="009C4DE9">
              <w:t xml:space="preserve"> (</w:t>
            </w:r>
            <w:r>
              <w:t>Шестьсот тысяч</w:t>
            </w:r>
            <w:r w:rsidR="009C4DE9" w:rsidRPr="009C4DE9">
              <w:t>)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5E828FD0" w14:textId="77777777" w:rsidR="003D4CA9" w:rsidRPr="003D4CA9" w:rsidRDefault="003D4CA9" w:rsidP="003D4CA9">
            <w:pPr>
              <w:widowControl w:val="0"/>
              <w:spacing w:after="0"/>
              <w:rPr>
                <w:rFonts w:eastAsia="Calibri"/>
                <w:lang w:eastAsia="en-US"/>
              </w:rPr>
            </w:pPr>
            <w:r w:rsidRPr="003D4CA9">
              <w:rPr>
                <w:rFonts w:eastAsia="Calibri"/>
                <w:lang w:eastAsia="en-US"/>
              </w:rPr>
              <w:t>Оплата производится в следующем порядке:</w:t>
            </w:r>
          </w:p>
          <w:p w14:paraId="51D3FE18" w14:textId="77777777" w:rsidR="003D4CA9" w:rsidRPr="003D4CA9" w:rsidRDefault="003D4CA9" w:rsidP="003D4CA9">
            <w:pPr>
              <w:widowControl w:val="0"/>
              <w:spacing w:after="0"/>
              <w:rPr>
                <w:rFonts w:eastAsia="Calibri"/>
                <w:lang w:eastAsia="en-US"/>
              </w:rPr>
            </w:pPr>
            <w:r w:rsidRPr="003D4CA9">
              <w:rPr>
                <w:rFonts w:eastAsia="Calibri"/>
                <w:lang w:eastAsia="en-US"/>
              </w:rPr>
              <w:t>– предоплата в размере 30% от общей цены договора в течение 10 (десяти) рабочих дней с даты выставления Исполнителем оригинала счета;</w:t>
            </w:r>
          </w:p>
          <w:p w14:paraId="0CF8BBD3" w14:textId="69260B5E" w:rsidR="00D207B7" w:rsidRPr="00BF34DA" w:rsidRDefault="003D4CA9" w:rsidP="009C4DE9">
            <w:pPr>
              <w:widowControl w:val="0"/>
              <w:spacing w:after="0" w:line="259" w:lineRule="auto"/>
              <w:contextualSpacing/>
              <w:rPr>
                <w:rFonts w:eastAsia="Calibri"/>
                <w:lang w:eastAsia="en-US"/>
              </w:rPr>
            </w:pPr>
            <w:r w:rsidRPr="003D4CA9">
              <w:rPr>
                <w:rFonts w:eastAsia="Calibri"/>
                <w:lang w:eastAsia="en-US"/>
              </w:rPr>
              <w:t>– окончательный расчет в размере 70% от общей цены договора после подписания акта сдачи-приемки оказанных услуг и на основании выставленного Исполнителем оригинала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4995D5BF" w14:textId="77777777" w:rsidR="003D4CA9" w:rsidRDefault="003D4CA9" w:rsidP="003D4CA9">
            <w:pPr>
              <w:keepLines/>
              <w:widowControl w:val="0"/>
              <w:suppressLineNumbers/>
              <w:suppressAutoHyphens/>
              <w:spacing w:after="0"/>
            </w:pPr>
            <w:r>
              <w:t>Участник закупки соответствует следующим требованиям:</w:t>
            </w:r>
          </w:p>
          <w:p w14:paraId="1435CD7E" w14:textId="77777777" w:rsidR="003D4CA9" w:rsidRDefault="003D4CA9" w:rsidP="003D4CA9">
            <w:pPr>
              <w:keepLines/>
              <w:widowControl w:val="0"/>
              <w:suppressLineNumbers/>
              <w:suppressAutoHyphens/>
              <w:spacing w:after="0"/>
            </w:pPr>
            <w:r>
              <w:t>1)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6F190ABA" w14:textId="77777777" w:rsidR="003D4CA9" w:rsidRDefault="003D4CA9" w:rsidP="003D4CA9">
            <w:pPr>
              <w:keepLines/>
              <w:widowControl w:val="0"/>
              <w:suppressLineNumbers/>
              <w:suppressAutoHyphens/>
              <w:spacing w:after="0"/>
            </w:pPr>
            <w:r>
              <w:lastRenderedPageBreak/>
              <w:t>2) имеет полномочия на участие в закупочных процедурах;</w:t>
            </w:r>
          </w:p>
          <w:p w14:paraId="2EBD6500" w14:textId="77777777" w:rsidR="003D4CA9" w:rsidRDefault="003D4CA9" w:rsidP="003D4CA9">
            <w:pPr>
              <w:keepLines/>
              <w:widowControl w:val="0"/>
              <w:suppressLineNumbers/>
              <w:suppressAutoHyphens/>
              <w:spacing w:after="0"/>
            </w:pPr>
            <w:r>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2D88C57" w14:textId="77777777" w:rsidR="003D4CA9" w:rsidRDefault="003D4CA9" w:rsidP="003D4CA9">
            <w:pPr>
              <w:keepLines/>
              <w:widowControl w:val="0"/>
              <w:suppressLineNumbers/>
              <w:suppressAutoHyphens/>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88CA931" w14:textId="77777777" w:rsidR="003D4CA9" w:rsidRDefault="003D4CA9" w:rsidP="003D4CA9">
            <w:pPr>
              <w:keepLines/>
              <w:widowControl w:val="0"/>
              <w:suppressLineNumbers/>
              <w:suppressAutoHyphens/>
              <w:spacing w:after="0"/>
            </w:pPr>
            <w:r>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07439080" w14:textId="77777777" w:rsidR="003D4CA9" w:rsidRDefault="003D4CA9" w:rsidP="003D4CA9">
            <w:pPr>
              <w:keepLines/>
              <w:widowControl w:val="0"/>
              <w:suppressLineNumbers/>
              <w:suppressAutoHyphens/>
              <w:spacing w:after="0"/>
            </w:pPr>
            <w:r>
              <w:t></w:t>
            </w:r>
            <w: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0B2DDB" w14:textId="77777777" w:rsidR="003D4CA9" w:rsidRDefault="003D4CA9" w:rsidP="003D4CA9">
            <w:pPr>
              <w:keepLines/>
              <w:widowControl w:val="0"/>
              <w:suppressLineNumbers/>
              <w:suppressAutoHyphens/>
              <w:spacing w:after="0"/>
            </w:pPr>
            <w:r>
              <w:t></w:t>
            </w:r>
            <w:r>
              <w:tab/>
              <w:t>суммы, которые реструктурированы в соответствии с законодательством Российской Федерации; суммы, которые в совокупности не превышает 5 000 рублей;</w:t>
            </w:r>
          </w:p>
          <w:p w14:paraId="35EAFC9B" w14:textId="77777777" w:rsidR="003D4CA9" w:rsidRDefault="003D4CA9" w:rsidP="003D4CA9">
            <w:pPr>
              <w:keepLines/>
              <w:widowControl w:val="0"/>
              <w:suppressLineNumbers/>
              <w:suppressAutoHyphens/>
              <w:spacing w:after="0"/>
            </w:pPr>
            <w:r>
              <w:t></w:t>
            </w:r>
            <w: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2E99C2E" w14:textId="77777777" w:rsidR="003D4CA9" w:rsidRDefault="003D4CA9" w:rsidP="003D4CA9">
            <w:pPr>
              <w:keepLines/>
              <w:widowControl w:val="0"/>
              <w:suppressLineNumbers/>
              <w:suppressAutoHyphens/>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7194A55" w14:textId="77777777" w:rsidR="003D4CA9" w:rsidRDefault="003D4CA9" w:rsidP="003D4CA9">
            <w:pPr>
              <w:keepLines/>
              <w:widowControl w:val="0"/>
              <w:suppressLineNumbers/>
              <w:suppressAutoHyphens/>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10456C82" w14:textId="77777777" w:rsidR="003D4CA9" w:rsidRDefault="003D4CA9" w:rsidP="003D4CA9">
            <w:pPr>
              <w:keepLines/>
              <w:widowControl w:val="0"/>
              <w:suppressLineNumbers/>
              <w:suppressAutoHyphens/>
              <w:spacing w:after="0"/>
            </w:pPr>
            <w:r>
              <w:lastRenderedPageBreak/>
              <w:t xml:space="preserve">а) физическим лицом (в том числе зарегистрированным в качестве индивидуального предпринимателя), являющимся участником закупки; </w:t>
            </w:r>
          </w:p>
          <w:p w14:paraId="52607198" w14:textId="77777777" w:rsidR="003D4CA9" w:rsidRDefault="003D4CA9" w:rsidP="003D4CA9">
            <w:pPr>
              <w:keepLines/>
              <w:widowControl w:val="0"/>
              <w:suppressLineNumbers/>
              <w:suppressAutoHyphens/>
              <w:spacing w:after="0"/>
            </w:pPr>
            <w: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58F2C12A" w14:textId="77777777" w:rsidR="003D4CA9" w:rsidRDefault="003D4CA9" w:rsidP="003D4CA9">
            <w:pPr>
              <w:keepLines/>
              <w:widowControl w:val="0"/>
              <w:suppressLineNumbers/>
              <w:suppressAutoHyphens/>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3E94624" w14:textId="77777777" w:rsidR="003D4CA9" w:rsidRDefault="003D4CA9" w:rsidP="003D4CA9">
            <w:pPr>
              <w:keepLines/>
              <w:widowControl w:val="0"/>
              <w:suppressLineNumbers/>
              <w:suppressAutoHyphens/>
              <w:spacing w:after="0"/>
            </w:pPr>
            <w: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5734C3C5" w14:textId="77777777" w:rsidR="003D4CA9" w:rsidRDefault="003D4CA9" w:rsidP="003D4CA9">
            <w:pPr>
              <w:keepLines/>
              <w:widowControl w:val="0"/>
              <w:suppressLineNumbers/>
              <w:suppressAutoHyphens/>
              <w:spacing w:after="0"/>
            </w:pPr>
            <w:r>
              <w:t>9) участник закупки предоставляет достоверные сведения в рамках закупочных процедур;</w:t>
            </w:r>
          </w:p>
          <w:p w14:paraId="1E473D9A" w14:textId="77777777" w:rsidR="003D4CA9" w:rsidRDefault="003D4CA9" w:rsidP="003D4CA9">
            <w:pPr>
              <w:keepLines/>
              <w:widowControl w:val="0"/>
              <w:suppressLineNumbers/>
              <w:suppressAutoHyphens/>
              <w:spacing w:after="0"/>
            </w:pPr>
            <w: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E12F90A" w14:textId="77777777" w:rsidR="003D4CA9" w:rsidRDefault="003D4CA9" w:rsidP="003D4CA9">
            <w:pPr>
              <w:keepLines/>
              <w:widowControl w:val="0"/>
              <w:suppressLineNumbers/>
              <w:suppressAutoHyphens/>
              <w:spacing w:after="0"/>
            </w:pPr>
            <w: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28E8C209" w14:textId="77777777" w:rsidR="003D4CA9" w:rsidRDefault="003D4CA9" w:rsidP="003D4CA9">
            <w:pPr>
              <w:keepLines/>
              <w:widowControl w:val="0"/>
              <w:suppressLineNumbers/>
              <w:suppressAutoHyphens/>
              <w:spacing w:after="0"/>
            </w:pPr>
            <w:r>
              <w:lastRenderedPageBreak/>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04689F1A" w14:textId="77777777" w:rsidR="003D4CA9" w:rsidRDefault="003D4CA9" w:rsidP="003D4CA9">
            <w:pPr>
              <w:keepLines/>
              <w:widowControl w:val="0"/>
              <w:suppressLineNumbers/>
              <w:suppressAutoHyphens/>
              <w:spacing w:after="0"/>
            </w:pPr>
          </w:p>
          <w:p w14:paraId="3CAC5507" w14:textId="77777777" w:rsidR="003D4CA9" w:rsidRDefault="003D4CA9" w:rsidP="003D4CA9">
            <w:pPr>
              <w:keepLines/>
              <w:widowControl w:val="0"/>
              <w:suppressLineNumbers/>
              <w:suppressAutoHyphens/>
              <w:spacing w:after="0"/>
            </w:pPr>
            <w:r>
              <w:t>В случае если участник закупки не соответствует хотя бы одному из вышеперечисленных требований, участник не допускается к закупке.</w:t>
            </w:r>
          </w:p>
          <w:p w14:paraId="0A6D7D2A" w14:textId="73C96388" w:rsidR="00672282" w:rsidRPr="005E0483" w:rsidRDefault="00672282" w:rsidP="000F2D90">
            <w:pPr>
              <w:spacing w:after="0"/>
            </w:pP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A427DF9"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7A08B7">
              <w:rPr>
                <w:rFonts w:eastAsiaTheme="minorHAnsi"/>
                <w:lang w:eastAsia="en-US"/>
              </w:rPr>
              <w:t>6</w:t>
            </w:r>
            <w:r w:rsidR="007A08B7" w:rsidRPr="00A25F25">
              <w:rPr>
                <w:rFonts w:eastAsiaTheme="minorHAnsi"/>
                <w:lang w:eastAsia="en-US"/>
              </w:rPr>
              <w:t xml:space="preserve"> </w:t>
            </w:r>
            <w:r w:rsidRPr="00A25F25">
              <w:rPr>
                <w:rFonts w:eastAsiaTheme="minorHAnsi"/>
                <w:lang w:eastAsia="en-US"/>
              </w:rPr>
              <w:t>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3" w:name="_Hlk51232121"/>
          </w:p>
          <w:p w14:paraId="7CA71B27" w14:textId="77777777" w:rsidR="00672282" w:rsidRPr="0022153F" w:rsidRDefault="00672282" w:rsidP="00D207B7">
            <w:pPr>
              <w:spacing w:after="0"/>
              <w:rPr>
                <w:rFonts w:eastAsiaTheme="minorHAnsi"/>
                <w:b/>
                <w:bCs/>
                <w:lang w:eastAsia="en-US"/>
              </w:rPr>
            </w:pPr>
          </w:p>
          <w:p w14:paraId="57C844E6" w14:textId="0DE6A612" w:rsidR="00A77B06" w:rsidRDefault="00672282" w:rsidP="003D4CA9">
            <w:pPr>
              <w:pStyle w:val="affff1"/>
              <w:spacing w:after="0"/>
              <w:ind w:left="27"/>
            </w:pPr>
            <w:bookmarkStart w:id="14" w:name="_Hlk97831019"/>
            <w:bookmarkEnd w:id="13"/>
            <w:r w:rsidRPr="003D4CA9">
              <w:rPr>
                <w:rFonts w:eastAsia="Courier New"/>
                <w:bCs/>
                <w:iCs/>
              </w:rPr>
              <w:t xml:space="preserve">Документы, подтверждающие </w:t>
            </w:r>
            <w:r w:rsidR="003D4CA9" w:rsidRPr="003D4CA9">
              <w:rPr>
                <w:rFonts w:eastAsia="Courier New"/>
                <w:bCs/>
                <w:iCs/>
              </w:rPr>
              <w:t xml:space="preserve">наличие у участника закупки опыта оказания услуг по организации и проведению обучающих программ для субъектов малого и среднего предпринимательства, самозанятых и физических лиц, заинтересованных в начале осуществления предпринимательской деятельности. </w:t>
            </w:r>
            <w:r w:rsidR="00A77B06" w:rsidRPr="003D4CA9">
              <w:rPr>
                <w:b/>
                <w:bCs/>
              </w:rPr>
              <w:t xml:space="preserve">Документы должны быть предоставлены за период </w:t>
            </w:r>
            <w:r w:rsidR="00A77B06" w:rsidRPr="003D4CA9">
              <w:rPr>
                <w:b/>
                <w:bCs/>
                <w:color w:val="000000" w:themeColor="text1"/>
              </w:rPr>
              <w:t>времени не более трех лет до даты подачи заявки</w:t>
            </w:r>
            <w:r w:rsidR="00A77B06" w:rsidRPr="003D4CA9">
              <w:rPr>
                <w:b/>
                <w:bCs/>
              </w:rPr>
              <w:t>.</w:t>
            </w:r>
            <w:r w:rsidR="00A77B06" w:rsidRPr="00814090">
              <w:t xml:space="preserve"> </w:t>
            </w:r>
          </w:p>
          <w:p w14:paraId="5514D1CF" w14:textId="647DC1CD" w:rsidR="00672282" w:rsidRPr="00672282" w:rsidRDefault="00672282" w:rsidP="00672282">
            <w:pPr>
              <w:pStyle w:val="affff1"/>
              <w:spacing w:after="0"/>
              <w:ind w:left="36"/>
              <w:rPr>
                <w:bCs/>
                <w:lang w:eastAsia="ar-SA"/>
              </w:rPr>
            </w:pPr>
            <w:r>
              <w:t xml:space="preserve">Подтверждающие документы – копии договоров со всеми приложениями, дополнительными соглашениями, предметом которых является </w:t>
            </w:r>
            <w:r w:rsidR="00C153F1" w:rsidRPr="00C153F1">
              <w:t>оказани</w:t>
            </w:r>
            <w:r w:rsidR="00C153F1">
              <w:t>е</w:t>
            </w:r>
            <w:r w:rsidR="00C153F1" w:rsidRPr="00C153F1">
              <w:t xml:space="preserve"> услуг по организации и проведению обучающих программ для субъектов малого и среднего предпринимательства, самозанятых и физических лиц, заинтересованных в начале осуществления предпринимательской</w:t>
            </w:r>
            <w:r>
              <w:t>.</w:t>
            </w:r>
          </w:p>
          <w:p w14:paraId="1EC02468" w14:textId="60BA062C" w:rsidR="00D207B7" w:rsidRPr="0022153F" w:rsidRDefault="00D207B7" w:rsidP="003B27C5">
            <w:pPr>
              <w:pStyle w:val="affff1"/>
              <w:spacing w:after="0"/>
              <w:ind w:left="36"/>
              <w:rPr>
                <w:rFonts w:eastAsiaTheme="minorHAnsi"/>
              </w:rPr>
            </w:pPr>
            <w:r w:rsidRPr="0022153F">
              <w:rPr>
                <w:rFonts w:eastAsiaTheme="minorHAnsi"/>
              </w:rPr>
              <w:t xml:space="preserve">Документы, рекомендуется сопроводить Таблицей по </w:t>
            </w:r>
            <w:r w:rsidRPr="00A87D58">
              <w:rPr>
                <w:rFonts w:eastAsiaTheme="minorHAnsi"/>
              </w:rPr>
              <w:t>Форме 5 Раздел III Образцы форм, представляемых в составе заявки на участие в запросе предложений).</w:t>
            </w:r>
            <w:bookmarkEnd w:id="14"/>
          </w:p>
          <w:p w14:paraId="5BF3EA53" w14:textId="48AC1B73" w:rsidR="003E7611" w:rsidRPr="003E7611" w:rsidRDefault="003E7611" w:rsidP="000B10CB">
            <w:pPr>
              <w:pStyle w:val="affff1"/>
              <w:spacing w:after="0"/>
              <w:ind w:left="36"/>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F74E66" w:rsidRDefault="00EC3472" w:rsidP="00EC3472">
            <w:pPr>
              <w:keepLines/>
              <w:widowControl w:val="0"/>
              <w:suppressLineNumbers/>
              <w:suppressAutoHyphens/>
              <w:spacing w:after="0"/>
              <w:rPr>
                <w:color w:val="000000"/>
              </w:rPr>
            </w:pPr>
            <w:r w:rsidRPr="00F74E66">
              <w:t>Д</w:t>
            </w:r>
            <w:r w:rsidRPr="00F74E66">
              <w:rPr>
                <w:color w:val="000000"/>
              </w:rPr>
              <w:t>ата начала подачи заявок/предложений</w:t>
            </w:r>
          </w:p>
          <w:p w14:paraId="42A9C784" w14:textId="77777777" w:rsidR="00EC3472" w:rsidRPr="00F74E66"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F74E66">
              <w:t>Срок подачи заявок</w:t>
            </w:r>
            <w:r w:rsidRPr="00B44B37">
              <w:t xml:space="preserve"> </w:t>
            </w:r>
          </w:p>
        </w:tc>
        <w:tc>
          <w:tcPr>
            <w:tcW w:w="5954" w:type="dxa"/>
            <w:tcBorders>
              <w:top w:val="single" w:sz="4" w:space="0" w:color="auto"/>
              <w:left w:val="single" w:sz="4" w:space="0" w:color="auto"/>
              <w:bottom w:val="single" w:sz="4" w:space="0" w:color="auto"/>
              <w:right w:val="single" w:sz="4" w:space="0" w:color="auto"/>
            </w:tcBorders>
          </w:tcPr>
          <w:p w14:paraId="49A4DA2D" w14:textId="5E12CAD5" w:rsidR="00EC3472" w:rsidRPr="008D25E2" w:rsidRDefault="00EC3472" w:rsidP="00EC3472">
            <w:pPr>
              <w:spacing w:after="0"/>
              <w:jc w:val="center"/>
              <w:rPr>
                <w:rFonts w:eastAsiaTheme="minorHAnsi"/>
                <w:lang w:eastAsia="en-US"/>
              </w:rPr>
            </w:pPr>
            <w:r w:rsidRPr="008D25E2">
              <w:rPr>
                <w:rFonts w:eastAsiaTheme="minorHAnsi"/>
                <w:lang w:eastAsia="en-US"/>
              </w:rPr>
              <w:t>«</w:t>
            </w:r>
            <w:r w:rsidR="00C153F1">
              <w:rPr>
                <w:rFonts w:eastAsiaTheme="minorHAnsi"/>
                <w:lang w:eastAsia="en-US"/>
              </w:rPr>
              <w:t>02</w:t>
            </w:r>
            <w:r w:rsidRPr="008D25E2">
              <w:rPr>
                <w:rFonts w:eastAsiaTheme="minorHAnsi"/>
                <w:lang w:eastAsia="en-US"/>
              </w:rPr>
              <w:t xml:space="preserve">» </w:t>
            </w:r>
            <w:r w:rsidR="00C153F1">
              <w:rPr>
                <w:rFonts w:eastAsiaTheme="minorHAnsi"/>
                <w:lang w:eastAsia="en-US"/>
              </w:rPr>
              <w:t>ноября</w:t>
            </w:r>
            <w:r w:rsidR="00672282"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3A984806"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0A48CF" w:rsidRPr="000A48CF">
              <w:rPr>
                <w:rFonts w:eastAsiaTheme="minorHAnsi"/>
                <w:b/>
                <w:bCs/>
                <w:lang w:eastAsia="en-US"/>
              </w:rPr>
              <w:t>0</w:t>
            </w:r>
            <w:r w:rsidRPr="008D25E2">
              <w:rPr>
                <w:rFonts w:eastAsiaTheme="minorHAnsi"/>
                <w:b/>
                <w:bCs/>
                <w:lang w:eastAsia="en-US"/>
              </w:rPr>
              <w:t>-00 часов местного времени</w:t>
            </w:r>
          </w:p>
          <w:p w14:paraId="1975D784" w14:textId="7F0FECE3"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0A48CF">
              <w:rPr>
                <w:rFonts w:eastAsiaTheme="minorHAnsi"/>
                <w:b/>
                <w:bCs/>
                <w:lang w:eastAsia="en-US"/>
              </w:rPr>
              <w:t>0</w:t>
            </w:r>
            <w:r w:rsidR="000A48CF" w:rsidRPr="000A48CF">
              <w:rPr>
                <w:rFonts w:eastAsiaTheme="minorHAnsi"/>
                <w:b/>
                <w:bCs/>
                <w:lang w:eastAsia="en-US"/>
              </w:rPr>
              <w:t>8</w:t>
            </w:r>
            <w:r w:rsidRPr="008D25E2">
              <w:rPr>
                <w:rFonts w:eastAsiaTheme="minorHAnsi"/>
                <w:b/>
                <w:bCs/>
                <w:lang w:eastAsia="en-US"/>
              </w:rPr>
              <w:t xml:space="preserve">» </w:t>
            </w:r>
            <w:r w:rsidR="00C153F1">
              <w:rPr>
                <w:rFonts w:eastAsiaTheme="minorHAnsi"/>
                <w:b/>
                <w:bCs/>
                <w:lang w:eastAsia="en-US"/>
              </w:rPr>
              <w:t>ноября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F74E66">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20FFB116"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C153F1">
              <w:rPr>
                <w:bCs/>
                <w:szCs w:val="24"/>
              </w:rPr>
              <w:t>0</w:t>
            </w:r>
            <w:r w:rsidR="000A48CF" w:rsidRPr="000A48CF">
              <w:rPr>
                <w:bCs/>
                <w:szCs w:val="24"/>
              </w:rPr>
              <w:t>9</w:t>
            </w:r>
            <w:r w:rsidRPr="008D25E2">
              <w:rPr>
                <w:bCs/>
                <w:szCs w:val="24"/>
              </w:rPr>
              <w:t>»</w:t>
            </w:r>
            <w:r w:rsidR="00672282" w:rsidRPr="008D25E2">
              <w:rPr>
                <w:bCs/>
                <w:szCs w:val="24"/>
              </w:rPr>
              <w:t xml:space="preserve"> </w:t>
            </w:r>
            <w:r w:rsidR="00C153F1">
              <w:rPr>
                <w:bCs/>
                <w:szCs w:val="24"/>
              </w:rPr>
              <w:t>ноября</w:t>
            </w:r>
            <w:r w:rsidR="00672282" w:rsidRPr="008D25E2">
              <w:rPr>
                <w:bCs/>
                <w:szCs w:val="24"/>
              </w:rPr>
              <w:t xml:space="preserve">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69ED33E3"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sidR="00A87D58">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15FA5BF8" w14:textId="77777777" w:rsidR="00C153F1" w:rsidRDefault="00C153F1" w:rsidP="00C153F1">
            <w:pPr>
              <w:spacing w:after="0"/>
            </w:pPr>
            <w:r>
              <w:t>Критерии оценки участников закупки:</w:t>
            </w:r>
          </w:p>
          <w:p w14:paraId="40A7030C" w14:textId="77777777" w:rsidR="00C153F1" w:rsidRDefault="00C153F1" w:rsidP="00C153F1">
            <w:pPr>
              <w:spacing w:after="0"/>
            </w:pPr>
            <w:r>
              <w:t>1.</w:t>
            </w:r>
            <w:r>
              <w:tab/>
              <w:t>Продолжительность деятельности участника закупки с даты государственной регистрации:</w:t>
            </w:r>
          </w:p>
          <w:p w14:paraId="622CC7E9" w14:textId="77777777" w:rsidR="00C153F1" w:rsidRDefault="00C153F1" w:rsidP="00C153F1">
            <w:pPr>
              <w:spacing w:after="0"/>
            </w:pPr>
            <w:r>
              <w:t>•</w:t>
            </w:r>
            <w:r>
              <w:tab/>
              <w:t>до 1 года включительно – 0 баллов;</w:t>
            </w:r>
          </w:p>
          <w:p w14:paraId="6AFE2CB4" w14:textId="77777777" w:rsidR="00C153F1" w:rsidRDefault="00C153F1" w:rsidP="00C153F1">
            <w:pPr>
              <w:spacing w:after="0"/>
            </w:pPr>
            <w:r>
              <w:t>•</w:t>
            </w:r>
            <w:r>
              <w:tab/>
              <w:t>свыше 1 до 3 лет включительно – 5 баллов;</w:t>
            </w:r>
          </w:p>
          <w:p w14:paraId="3405E748" w14:textId="77777777" w:rsidR="00C153F1" w:rsidRDefault="00C153F1" w:rsidP="00C153F1">
            <w:pPr>
              <w:spacing w:after="0"/>
            </w:pPr>
            <w:r>
              <w:t>•</w:t>
            </w:r>
            <w:r>
              <w:tab/>
              <w:t>свыше 3 до 5 включительно – 10 баллов;</w:t>
            </w:r>
          </w:p>
          <w:p w14:paraId="61869297" w14:textId="77777777" w:rsidR="00C153F1" w:rsidRDefault="00C153F1" w:rsidP="00C153F1">
            <w:pPr>
              <w:spacing w:after="0"/>
            </w:pPr>
            <w:r>
              <w:t>•</w:t>
            </w:r>
            <w:r>
              <w:tab/>
              <w:t>свыше 5 лет – 15 баллов.</w:t>
            </w:r>
          </w:p>
          <w:p w14:paraId="02B2981B" w14:textId="77777777" w:rsidR="00C153F1" w:rsidRDefault="00C153F1" w:rsidP="00C153F1">
            <w:pPr>
              <w:spacing w:after="0"/>
            </w:pPr>
          </w:p>
          <w:p w14:paraId="1881F0D8" w14:textId="77777777" w:rsidR="00C153F1" w:rsidRDefault="00C153F1" w:rsidP="00C153F1">
            <w:pPr>
              <w:spacing w:after="0"/>
            </w:pPr>
            <w:r>
              <w:t>2.</w:t>
            </w:r>
            <w:r>
              <w:tab/>
              <w:t>Наличие у участника закупки опыта оказания услуг по организации и проведению обучающих программ для субъектов малого и среднего предпринимательства, самозанятых и физических лиц, заинтересованных в начале осуществления предпринимательской деятельности.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4C014851" w14:textId="77777777" w:rsidR="00C153F1" w:rsidRDefault="00C153F1" w:rsidP="00C153F1">
            <w:pPr>
              <w:spacing w:after="0"/>
            </w:pPr>
            <w:r>
              <w:t>•</w:t>
            </w:r>
            <w:r>
              <w:tab/>
              <w:t>0 подтверждающих документов – 0 баллов;</w:t>
            </w:r>
          </w:p>
          <w:p w14:paraId="68401E98" w14:textId="77777777" w:rsidR="00C153F1" w:rsidRDefault="00C153F1" w:rsidP="00C153F1">
            <w:pPr>
              <w:spacing w:after="0"/>
            </w:pPr>
            <w:r>
              <w:t>•</w:t>
            </w:r>
            <w:r>
              <w:tab/>
              <w:t>от 1 до 5 комплектов подтверждающих документов включительно – 5 баллов;</w:t>
            </w:r>
          </w:p>
          <w:p w14:paraId="7EE29EE2" w14:textId="77777777" w:rsidR="00C153F1" w:rsidRDefault="00C153F1" w:rsidP="00C153F1">
            <w:pPr>
              <w:spacing w:after="0"/>
            </w:pPr>
            <w:r>
              <w:t>•</w:t>
            </w:r>
            <w:r>
              <w:tab/>
              <w:t>от 6 до 9 комплектов подтверждающих документов – 10 баллов;</w:t>
            </w:r>
          </w:p>
          <w:p w14:paraId="56F632FF" w14:textId="77777777" w:rsidR="00C153F1" w:rsidRDefault="00C153F1" w:rsidP="00C153F1">
            <w:pPr>
              <w:spacing w:after="0"/>
            </w:pPr>
            <w:r>
              <w:t>•</w:t>
            </w:r>
            <w:r>
              <w:tab/>
              <w:t>10 комплектов подтверждающих документов и свыше – 15 баллов.</w:t>
            </w:r>
          </w:p>
          <w:p w14:paraId="3E0F33E2" w14:textId="77777777" w:rsidR="00C153F1" w:rsidRDefault="00C153F1" w:rsidP="00C153F1">
            <w:pPr>
              <w:spacing w:after="0"/>
            </w:pPr>
          </w:p>
          <w:p w14:paraId="6846375F" w14:textId="77777777" w:rsidR="00C153F1" w:rsidRDefault="00C153F1" w:rsidP="00C153F1">
            <w:pPr>
              <w:spacing w:after="0"/>
            </w:pPr>
            <w:r>
              <w:t>3.</w:t>
            </w:r>
            <w:r>
              <w:tab/>
              <w:t>Предложение участника закупки в отношении стоимости договора (указывается в заявке участника):</w:t>
            </w:r>
          </w:p>
          <w:p w14:paraId="68C72248" w14:textId="77777777" w:rsidR="00C153F1" w:rsidRDefault="00C153F1" w:rsidP="00C153F1">
            <w:pPr>
              <w:spacing w:after="0"/>
            </w:pPr>
            <w:r>
              <w:t>•</w:t>
            </w:r>
            <w:r>
              <w:tab/>
              <w:t>снижение начальной (максимальной) цены менее 5% – 0 баллов;</w:t>
            </w:r>
          </w:p>
          <w:p w14:paraId="3A7B1E24" w14:textId="77777777" w:rsidR="00C153F1" w:rsidRDefault="00C153F1" w:rsidP="00C153F1">
            <w:pPr>
              <w:spacing w:after="0"/>
            </w:pPr>
            <w:r>
              <w:t>•</w:t>
            </w:r>
            <w:r>
              <w:tab/>
              <w:t>снижение начальной (максимальной) цены от 5% до 10% включительно – 5 баллов;</w:t>
            </w:r>
          </w:p>
          <w:p w14:paraId="204019D4" w14:textId="77777777" w:rsidR="00C153F1" w:rsidRDefault="00C153F1" w:rsidP="00C153F1">
            <w:pPr>
              <w:spacing w:after="0"/>
            </w:pPr>
            <w:r>
              <w:t>•</w:t>
            </w:r>
            <w:r>
              <w:tab/>
              <w:t>снижение начальной (максимальной) от 10% до 15% включительно – 10 баллов;</w:t>
            </w:r>
          </w:p>
          <w:p w14:paraId="562BB02F" w14:textId="77777777" w:rsidR="00C153F1" w:rsidRDefault="00C153F1" w:rsidP="00C153F1">
            <w:pPr>
              <w:spacing w:after="0"/>
            </w:pPr>
            <w:r>
              <w:t>•</w:t>
            </w:r>
            <w:r>
              <w:tab/>
              <w:t>снижение начальной (максимальной) цены более 15% – 15 баллов;</w:t>
            </w:r>
          </w:p>
          <w:p w14:paraId="6512D091" w14:textId="77777777" w:rsidR="00C153F1" w:rsidRDefault="00C153F1" w:rsidP="00C153F1">
            <w:pPr>
              <w:spacing w:after="0"/>
            </w:pPr>
            <w:r>
              <w:t>•</w:t>
            </w:r>
            <w: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DD82E2F" w14:textId="77777777" w:rsidR="00C153F1" w:rsidRDefault="00C153F1" w:rsidP="00C153F1">
            <w:pPr>
              <w:spacing w:after="0"/>
            </w:pPr>
          </w:p>
          <w:p w14:paraId="785BCF40" w14:textId="181958A0" w:rsidR="00D207B7" w:rsidRPr="000F2D90" w:rsidRDefault="00C153F1" w:rsidP="00672282">
            <w:pPr>
              <w:spacing w:after="0"/>
            </w:pPr>
            <w: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2475B6" w:rsidRPr="000F259D" w14:paraId="7493C285" w14:textId="77777777" w:rsidTr="00643900">
        <w:tc>
          <w:tcPr>
            <w:tcW w:w="2972" w:type="dxa"/>
          </w:tcPr>
          <w:bookmarkEnd w:id="17"/>
          <w:p w14:paraId="674A9CC1" w14:textId="4C8978B6" w:rsidR="002475B6" w:rsidRPr="00314112" w:rsidRDefault="002475B6" w:rsidP="002475B6">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2475B6" w:rsidRPr="00314112" w:rsidRDefault="002475B6" w:rsidP="002475B6">
            <w:pPr>
              <w:tabs>
                <w:tab w:val="left" w:pos="2385"/>
              </w:tabs>
              <w:suppressAutoHyphens/>
              <w:spacing w:after="0"/>
              <w:rPr>
                <w:rFonts w:ascii="Times New Roman" w:hAnsi="Times New Roman"/>
                <w:b/>
                <w:lang w:eastAsia="ar-SA"/>
              </w:rPr>
            </w:pPr>
          </w:p>
          <w:p w14:paraId="5593B535" w14:textId="346C946C" w:rsidR="002475B6" w:rsidRPr="00314112" w:rsidRDefault="002475B6" w:rsidP="002475B6">
            <w:pPr>
              <w:tabs>
                <w:tab w:val="left" w:pos="2385"/>
              </w:tabs>
              <w:suppressAutoHyphens/>
              <w:spacing w:after="0"/>
              <w:rPr>
                <w:rFonts w:ascii="Times New Roman" w:hAnsi="Times New Roman"/>
                <w:b/>
                <w:lang w:eastAsia="ar-SA"/>
              </w:rPr>
            </w:pPr>
          </w:p>
        </w:tc>
        <w:tc>
          <w:tcPr>
            <w:tcW w:w="12899" w:type="dxa"/>
            <w:tcBorders>
              <w:top w:val="single" w:sz="4" w:space="0" w:color="000000"/>
              <w:left w:val="single" w:sz="4" w:space="0" w:color="000000"/>
              <w:bottom w:val="single" w:sz="4" w:space="0" w:color="000000"/>
              <w:right w:val="single" w:sz="4" w:space="0" w:color="000000"/>
            </w:tcBorders>
          </w:tcPr>
          <w:p w14:paraId="20E6F203"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rPr>
              <w:t>1</w:t>
            </w:r>
            <w:r w:rsidRPr="000B10CB">
              <w:rPr>
                <w:rFonts w:ascii="Times New Roman" w:eastAsia="Times New Roman" w:hAnsi="Times New Roman"/>
                <w:bCs/>
                <w:sz w:val="24"/>
                <w:szCs w:val="24"/>
              </w:rPr>
              <w:t>.</w:t>
            </w:r>
            <w:r w:rsidRPr="000B10CB">
              <w:rPr>
                <w:rFonts w:ascii="Times New Roman" w:eastAsia="Times New Roman" w:hAnsi="Times New Roman"/>
                <w:bCs/>
                <w:sz w:val="24"/>
                <w:szCs w:val="24"/>
              </w:rPr>
              <w:tab/>
              <w:t>Исполнитель разрабатывает полное название программы, перечень направлений бизнеса участников обучения (не менее трех направлений), план и график проведения программы согласно целям и задачам:</w:t>
            </w:r>
          </w:p>
          <w:p w14:paraId="56DF197B"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1.1.</w:t>
            </w:r>
            <w:r w:rsidRPr="000B10CB">
              <w:rPr>
                <w:rFonts w:ascii="Times New Roman" w:eastAsia="Times New Roman" w:hAnsi="Times New Roman"/>
                <w:bCs/>
                <w:sz w:val="24"/>
                <w:szCs w:val="24"/>
              </w:rPr>
              <w:tab/>
              <w:t xml:space="preserve">Продолжительность программы обучения – не менее 32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xml:space="preserve">. часов, в том числе: </w:t>
            </w:r>
          </w:p>
          <w:p w14:paraId="47E16CF5"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 Лекционная часть – 16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xml:space="preserve">. часов (в оффлайн- формате не менее 9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часов);</w:t>
            </w:r>
          </w:p>
          <w:p w14:paraId="2E1DD4B6"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 Не менее 4 мастер-классов в малых группах до 10 человек по разным направлениям бизнеса самозанятых (длительность одного мастер-класса не менее 4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xml:space="preserve">. часов). </w:t>
            </w:r>
          </w:p>
          <w:p w14:paraId="49761E90"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 Индивидуальные встречи с бизнес-наставниками – 2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xml:space="preserve">. часа: Индивидуальная работа бизнес-наставников с участниками обучения: не менее одной индивидуальной встречи, длительностью не менее 2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xml:space="preserve">. часов в очном или онлайн формате </w:t>
            </w:r>
          </w:p>
          <w:p w14:paraId="537F48FD"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 Самостоятельная работа – 6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xml:space="preserve">. часа; </w:t>
            </w:r>
          </w:p>
          <w:p w14:paraId="551FE11C"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 Итоговый </w:t>
            </w:r>
            <w:proofErr w:type="spellStart"/>
            <w:r w:rsidRPr="000B10CB">
              <w:rPr>
                <w:rFonts w:ascii="Times New Roman" w:eastAsia="Times New Roman" w:hAnsi="Times New Roman"/>
                <w:bCs/>
                <w:sz w:val="24"/>
                <w:szCs w:val="24"/>
              </w:rPr>
              <w:t>мастермайнд</w:t>
            </w:r>
            <w:proofErr w:type="spellEnd"/>
            <w:r w:rsidRPr="000B10CB">
              <w:rPr>
                <w:rFonts w:ascii="Times New Roman" w:eastAsia="Times New Roman" w:hAnsi="Times New Roman"/>
                <w:bCs/>
                <w:sz w:val="24"/>
                <w:szCs w:val="24"/>
              </w:rPr>
              <w:t xml:space="preserve"> «Разбор стратегий изменений» – 4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часа (в оффлайн- формате): Подведение итогов, представление участниками дорожных карт развития бизнеса (не менее 10 штук), обратная связь бизнес-наставников и приглашенных экспертов, вручение дипломов.</w:t>
            </w:r>
          </w:p>
          <w:p w14:paraId="430BC8C9"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Для настоящего технического задания 1 (один) </w:t>
            </w:r>
            <w:proofErr w:type="spellStart"/>
            <w:r w:rsidRPr="000B10CB">
              <w:rPr>
                <w:rFonts w:ascii="Times New Roman" w:eastAsia="Times New Roman" w:hAnsi="Times New Roman"/>
                <w:bCs/>
                <w:sz w:val="24"/>
                <w:szCs w:val="24"/>
              </w:rPr>
              <w:t>ак</w:t>
            </w:r>
            <w:proofErr w:type="spellEnd"/>
            <w:r w:rsidRPr="000B10CB">
              <w:rPr>
                <w:rFonts w:ascii="Times New Roman" w:eastAsia="Times New Roman" w:hAnsi="Times New Roman"/>
                <w:bCs/>
                <w:sz w:val="24"/>
                <w:szCs w:val="24"/>
              </w:rPr>
              <w:t>. час составляет 45 (сорок пять) минут.</w:t>
            </w:r>
          </w:p>
          <w:p w14:paraId="3622AA27"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Продолжительность программы обучения не менее 2 недель. </w:t>
            </w:r>
          </w:p>
          <w:p w14:paraId="6AE6598E" w14:textId="77777777" w:rsidR="00C153F1" w:rsidRPr="000B10CB" w:rsidRDefault="00C153F1" w:rsidP="000B10CB">
            <w:pPr>
              <w:pStyle w:val="ConsPlusCell"/>
              <w:jc w:val="both"/>
              <w:rPr>
                <w:rFonts w:ascii="Times New Roman" w:eastAsia="Times New Roman" w:hAnsi="Times New Roman"/>
                <w:bCs/>
                <w:sz w:val="24"/>
                <w:szCs w:val="24"/>
              </w:rPr>
            </w:pPr>
          </w:p>
          <w:p w14:paraId="2206900D"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В рамках проведения программы обучения должны быть рассмотрены следующие темы:</w:t>
            </w:r>
          </w:p>
          <w:p w14:paraId="70D1191D"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Юридические аспекты работы самозанятых. Меры поддержки самозанятых в Пермском крае;</w:t>
            </w:r>
          </w:p>
          <w:p w14:paraId="20BD57F0"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Финансовое и управленческое планирование в бизнесе для самозанятых;</w:t>
            </w:r>
          </w:p>
          <w:p w14:paraId="1AE342F8"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Маркетинг для самозанятых. Как продвигать свои услуги?</w:t>
            </w:r>
          </w:p>
          <w:p w14:paraId="1B8CE117"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Личный бренд самозанятого: зачем его создавать и продвигать?</w:t>
            </w:r>
          </w:p>
          <w:p w14:paraId="06A3DD4A"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Нейросети и другие инструменты в помощь самозанятым;</w:t>
            </w:r>
          </w:p>
          <w:p w14:paraId="576D209F"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Разработка и презентация участниками обучения карт развития бизнеса.</w:t>
            </w:r>
          </w:p>
          <w:p w14:paraId="10894B35"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Практические мастер-классы по направлениям бизнеса самозанятых для повышения их компетенций. Не менее 4 мастер-классов.</w:t>
            </w:r>
          </w:p>
          <w:p w14:paraId="7E16E2C1"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 </w:t>
            </w:r>
          </w:p>
          <w:p w14:paraId="4F05F049"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1.2.</w:t>
            </w:r>
            <w:r w:rsidRPr="000B10CB">
              <w:rPr>
                <w:rFonts w:ascii="Times New Roman" w:eastAsia="Times New Roman" w:hAnsi="Times New Roman"/>
                <w:bCs/>
                <w:sz w:val="24"/>
                <w:szCs w:val="24"/>
              </w:rPr>
              <w:tab/>
              <w:t xml:space="preserve">План и график проведения программы обучения (с указанием даты, формата проведения, наименования программы, длительности и наименования каждого тематического модуля) согласовывается с представителем Заказчика в срок не позднее 10 (десяти) рабочих дней с даты подписания договора. </w:t>
            </w:r>
          </w:p>
          <w:p w14:paraId="31E00932"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1.3.</w:t>
            </w:r>
            <w:r w:rsidRPr="000B10CB">
              <w:rPr>
                <w:rFonts w:ascii="Times New Roman" w:eastAsia="Times New Roman" w:hAnsi="Times New Roman"/>
                <w:bCs/>
                <w:sz w:val="24"/>
                <w:szCs w:val="24"/>
              </w:rPr>
              <w:tab/>
              <w:t>Внесение Исполнителем изменений в план и график проведения программы обучения возможно по согласованию с представителем Заказчика, но не позднее, чем за 5 (пять) рабочих дней до даты начала обучения. Представитель Заказчика вправе отказать в согласовании указанных изменений.</w:t>
            </w:r>
          </w:p>
          <w:p w14:paraId="7ACD937C" w14:textId="77777777" w:rsidR="00C153F1" w:rsidRPr="000B10CB" w:rsidRDefault="00C153F1" w:rsidP="000B10CB">
            <w:pPr>
              <w:pStyle w:val="ConsPlusCell"/>
              <w:jc w:val="both"/>
              <w:rPr>
                <w:rFonts w:ascii="Times New Roman" w:eastAsia="Times New Roman" w:hAnsi="Times New Roman"/>
                <w:bCs/>
                <w:sz w:val="24"/>
                <w:szCs w:val="24"/>
              </w:rPr>
            </w:pPr>
          </w:p>
          <w:p w14:paraId="3B9FF176"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2.</w:t>
            </w:r>
            <w:r w:rsidRPr="000B10CB">
              <w:rPr>
                <w:rFonts w:ascii="Times New Roman" w:eastAsia="Times New Roman" w:hAnsi="Times New Roman"/>
                <w:bCs/>
                <w:sz w:val="24"/>
                <w:szCs w:val="24"/>
              </w:rPr>
              <w:tab/>
              <w:t xml:space="preserve">Исполнитель обеспечивает участие в программе обучения не менее 40 человек. </w:t>
            </w:r>
          </w:p>
          <w:p w14:paraId="01FF07A0" w14:textId="77777777" w:rsidR="00C153F1" w:rsidRPr="000B10CB" w:rsidRDefault="00C153F1" w:rsidP="000B10CB">
            <w:pPr>
              <w:pStyle w:val="ConsPlusCell"/>
              <w:jc w:val="both"/>
              <w:rPr>
                <w:rFonts w:ascii="Times New Roman" w:eastAsia="Times New Roman" w:hAnsi="Times New Roman"/>
                <w:bCs/>
                <w:sz w:val="24"/>
                <w:szCs w:val="24"/>
              </w:rPr>
            </w:pPr>
          </w:p>
          <w:p w14:paraId="2FD42ABE"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2.1.</w:t>
            </w:r>
            <w:r w:rsidRPr="000B10CB">
              <w:rPr>
                <w:rFonts w:ascii="Times New Roman" w:eastAsia="Times New Roman" w:hAnsi="Times New Roman"/>
                <w:bCs/>
                <w:sz w:val="24"/>
                <w:szCs w:val="24"/>
              </w:rPr>
              <w:tab/>
              <w:t>К участию в программе допускаются: физические лица и индивидуальные предприниматели, применяющие систему налогообложения «Налог на профессиональный доход», зарегистрированные и осуществляющие деятельность на территории Пермского края.</w:t>
            </w:r>
          </w:p>
          <w:p w14:paraId="7978758B"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2.2.</w:t>
            </w:r>
            <w:r w:rsidRPr="000B10CB">
              <w:rPr>
                <w:rFonts w:ascii="Times New Roman" w:eastAsia="Times New Roman" w:hAnsi="Times New Roman"/>
                <w:bCs/>
                <w:sz w:val="24"/>
                <w:szCs w:val="24"/>
              </w:rPr>
              <w:tab/>
              <w:t xml:space="preserve">Представитель Заказчика передает Исполнителю список лиц, которые прошли регистрацию на программу обучения через сайт Заказчика, посредством электронной почты, указанной в реквизитах договора, в срок не позднее 5 (пяти) рабочих дней до даты начала программы обучения. </w:t>
            </w:r>
          </w:p>
          <w:p w14:paraId="1D424105"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2.3.</w:t>
            </w:r>
            <w:r w:rsidRPr="000B10CB">
              <w:rPr>
                <w:rFonts w:ascii="Times New Roman" w:eastAsia="Times New Roman" w:hAnsi="Times New Roman"/>
                <w:bCs/>
                <w:sz w:val="24"/>
                <w:szCs w:val="24"/>
              </w:rPr>
              <w:tab/>
              <w:t>Регистрация участников осуществляется через сайт Заказчика https://msppk.ru/.</w:t>
            </w:r>
          </w:p>
          <w:p w14:paraId="11C52979" w14:textId="77777777" w:rsidR="00C153F1" w:rsidRPr="000B10CB" w:rsidRDefault="00C153F1" w:rsidP="000B10CB">
            <w:pPr>
              <w:pStyle w:val="ConsPlusCell"/>
              <w:jc w:val="both"/>
              <w:rPr>
                <w:rFonts w:ascii="Times New Roman" w:eastAsia="Times New Roman" w:hAnsi="Times New Roman"/>
                <w:bCs/>
                <w:sz w:val="24"/>
                <w:szCs w:val="24"/>
              </w:rPr>
            </w:pPr>
          </w:p>
          <w:p w14:paraId="53D4B377"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3.</w:t>
            </w:r>
            <w:r w:rsidRPr="000B10CB">
              <w:rPr>
                <w:rFonts w:ascii="Times New Roman" w:eastAsia="Times New Roman" w:hAnsi="Times New Roman"/>
                <w:bCs/>
                <w:sz w:val="24"/>
                <w:szCs w:val="24"/>
              </w:rPr>
              <w:tab/>
              <w:t>Исполнитель формирует список спикеров в количестве не менее 4 (четырех) человек.</w:t>
            </w:r>
          </w:p>
          <w:p w14:paraId="21F5B207"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3.1.</w:t>
            </w:r>
            <w:r w:rsidRPr="000B10CB">
              <w:rPr>
                <w:rFonts w:ascii="Times New Roman" w:eastAsia="Times New Roman" w:hAnsi="Times New Roman"/>
                <w:bCs/>
                <w:sz w:val="24"/>
                <w:szCs w:val="24"/>
              </w:rPr>
              <w:tab/>
              <w:t xml:space="preserve">Кандидатуры спикеров согласовываются с представителем Заказчика в срок не позднее 10 (десяти) рабочих дней с даты подписания Договора.  </w:t>
            </w:r>
          </w:p>
          <w:p w14:paraId="69BB6931"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3.2.</w:t>
            </w:r>
            <w:r w:rsidRPr="000B10CB">
              <w:rPr>
                <w:rFonts w:ascii="Times New Roman" w:eastAsia="Times New Roman" w:hAnsi="Times New Roman"/>
                <w:bCs/>
                <w:sz w:val="24"/>
                <w:szCs w:val="24"/>
              </w:rPr>
              <w:tab/>
              <w:t>Спикеры: не менее 4 (четырех) спикеров, обладающих опытом проведения обучающих программ по продвижению и развитию бизнеса.</w:t>
            </w:r>
          </w:p>
          <w:p w14:paraId="55BF74E9"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3.3.</w:t>
            </w:r>
            <w:r w:rsidRPr="000B10CB">
              <w:rPr>
                <w:rFonts w:ascii="Times New Roman" w:eastAsia="Times New Roman" w:hAnsi="Times New Roman"/>
                <w:bCs/>
                <w:sz w:val="24"/>
                <w:szCs w:val="24"/>
              </w:rPr>
              <w:tab/>
              <w:t>Для подтверждения соответствия привлекаемых спикеров, задействованных в программе, Исполнитель предоставляет резюме каждого спикера, подтверждающее требуемый опыт, указанный в п. 3.2, не позднее 10 (десяти) рабочих дней с даты подписания Договора.</w:t>
            </w:r>
          </w:p>
          <w:p w14:paraId="2CF4EF01"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3.4.</w:t>
            </w:r>
            <w:r w:rsidRPr="000B10CB">
              <w:rPr>
                <w:rFonts w:ascii="Times New Roman" w:eastAsia="Times New Roman" w:hAnsi="Times New Roman"/>
                <w:bCs/>
                <w:sz w:val="24"/>
                <w:szCs w:val="24"/>
              </w:rPr>
              <w:tab/>
              <w:t>Внесение Исполнителем изменений в список спикеров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4B81C378"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4.</w:t>
            </w:r>
            <w:r w:rsidRPr="000B10CB">
              <w:rPr>
                <w:rFonts w:ascii="Times New Roman" w:eastAsia="Times New Roman" w:hAnsi="Times New Roman"/>
                <w:bCs/>
                <w:sz w:val="24"/>
                <w:szCs w:val="24"/>
              </w:rPr>
              <w:tab/>
              <w:t>Исполнитель формирует список бизнес- наставников участников программы обучения</w:t>
            </w:r>
          </w:p>
          <w:p w14:paraId="4C349EB8"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4.1.</w:t>
            </w:r>
            <w:r w:rsidRPr="000B10CB">
              <w:rPr>
                <w:rFonts w:ascii="Times New Roman" w:eastAsia="Times New Roman" w:hAnsi="Times New Roman"/>
                <w:bCs/>
                <w:sz w:val="24"/>
                <w:szCs w:val="24"/>
              </w:rPr>
              <w:tab/>
              <w:t xml:space="preserve">Кандидатуры бизнес-наставников согласовываются с представителем Заказчика в срок не позднее 10 (десяти) рабочих дней с даты подписания Договора.  </w:t>
            </w:r>
          </w:p>
          <w:p w14:paraId="19B9E7AA"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4.2.</w:t>
            </w:r>
            <w:r w:rsidRPr="000B10CB">
              <w:rPr>
                <w:rFonts w:ascii="Times New Roman" w:eastAsia="Times New Roman" w:hAnsi="Times New Roman"/>
                <w:bCs/>
                <w:sz w:val="24"/>
                <w:szCs w:val="24"/>
              </w:rPr>
              <w:tab/>
              <w:t xml:space="preserve">Бизнес-наставники: не менее 4 (четырех), действующих предпринимателей или самозанятых, обладающих опытом наставничества в сфере бизнеса.  </w:t>
            </w:r>
          </w:p>
          <w:p w14:paraId="0BF9310A"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4.3.</w:t>
            </w:r>
            <w:r w:rsidRPr="000B10CB">
              <w:rPr>
                <w:rFonts w:ascii="Times New Roman" w:eastAsia="Times New Roman" w:hAnsi="Times New Roman"/>
                <w:bCs/>
                <w:sz w:val="24"/>
                <w:szCs w:val="24"/>
              </w:rPr>
              <w:tab/>
              <w:t>Для подтверждения соответствия привлекаемых бизнес-наставников, задействованных в программе, Исполнитель предоставляет резюме каждого бизнес-наставника, подтверждающее требуемый опыт, указанный в п. 4.2, не позднее 10 (десяти) рабочих дней с даты подписания Договора.</w:t>
            </w:r>
          </w:p>
          <w:p w14:paraId="71DAFCA9"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4.4.</w:t>
            </w:r>
            <w:r w:rsidRPr="000B10CB">
              <w:rPr>
                <w:rFonts w:ascii="Times New Roman" w:eastAsia="Times New Roman" w:hAnsi="Times New Roman"/>
                <w:bCs/>
                <w:sz w:val="24"/>
                <w:szCs w:val="24"/>
              </w:rPr>
              <w:tab/>
              <w:t>Внесение Исполнителем изменений в список бизнес-наставников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791BC9CA" w14:textId="77777777" w:rsidR="00C153F1" w:rsidRPr="000B10CB" w:rsidRDefault="00C153F1" w:rsidP="000B10CB">
            <w:pPr>
              <w:pStyle w:val="ConsPlusCell"/>
              <w:jc w:val="both"/>
              <w:rPr>
                <w:rFonts w:ascii="Times New Roman" w:eastAsia="Times New Roman" w:hAnsi="Times New Roman"/>
                <w:bCs/>
                <w:sz w:val="24"/>
                <w:szCs w:val="24"/>
              </w:rPr>
            </w:pPr>
          </w:p>
          <w:p w14:paraId="76E7B2E4"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5.</w:t>
            </w:r>
            <w:r w:rsidRPr="000B10CB">
              <w:rPr>
                <w:rFonts w:ascii="Times New Roman" w:eastAsia="Times New Roman" w:hAnsi="Times New Roman"/>
                <w:bCs/>
                <w:sz w:val="24"/>
                <w:szCs w:val="24"/>
              </w:rPr>
              <w:tab/>
              <w:t>Исполнитель разрабатывает презентационные материалы для проведения тематических модулей в рамках программы обучения.</w:t>
            </w:r>
          </w:p>
          <w:p w14:paraId="31C6D675"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5.1.</w:t>
            </w:r>
            <w:r w:rsidRPr="000B10CB">
              <w:rPr>
                <w:rFonts w:ascii="Times New Roman" w:eastAsia="Times New Roman" w:hAnsi="Times New Roman"/>
                <w:bCs/>
                <w:sz w:val="24"/>
                <w:szCs w:val="24"/>
              </w:rPr>
              <w:tab/>
              <w:t xml:space="preserve">Шаблон для разработки презентационного материала предоставляется представителем Заказчика. Использование шаблона обязательно. Удаление логотипов и QR кодов не допускается. </w:t>
            </w:r>
          </w:p>
          <w:p w14:paraId="341E0346"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5.2.</w:t>
            </w:r>
            <w:r w:rsidRPr="000B10CB">
              <w:rPr>
                <w:rFonts w:ascii="Times New Roman" w:eastAsia="Times New Roman" w:hAnsi="Times New Roman"/>
                <w:bCs/>
                <w:sz w:val="24"/>
                <w:szCs w:val="24"/>
              </w:rPr>
              <w:tab/>
              <w:t xml:space="preserve">Презентационные материалы предоставляется каждому участнику программы обучения в электронной форме. </w:t>
            </w:r>
          </w:p>
          <w:p w14:paraId="7E7053D1"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5.3.</w:t>
            </w:r>
            <w:r w:rsidRPr="000B10CB">
              <w:rPr>
                <w:rFonts w:ascii="Times New Roman" w:eastAsia="Times New Roman" w:hAnsi="Times New Roman"/>
                <w:bCs/>
                <w:sz w:val="24"/>
                <w:szCs w:val="24"/>
              </w:rPr>
              <w:tab/>
              <w:t xml:space="preserve">Презентационные материалы согласовываются с представителем Заказчика в срок не позднее 10 (десяти) рабочих дней с даты подписания Договора. </w:t>
            </w:r>
          </w:p>
          <w:p w14:paraId="364C6C64"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5.4.</w:t>
            </w:r>
            <w:r w:rsidRPr="000B10CB">
              <w:rPr>
                <w:rFonts w:ascii="Times New Roman" w:eastAsia="Times New Roman" w:hAnsi="Times New Roman"/>
                <w:bCs/>
                <w:sz w:val="24"/>
                <w:szCs w:val="24"/>
              </w:rPr>
              <w:tab/>
              <w:t>Внесение Исполнителем изменений в презентационный материал возможно по согласованию с представителем Заказчика, но не позднее, чем за 5 (пять) рабочих дней до даты начала программы обучения. Представитель Заказчика вправе отказать в согласовании указанных изменений.</w:t>
            </w:r>
          </w:p>
          <w:p w14:paraId="2CE70EB9" w14:textId="77777777" w:rsidR="00C153F1" w:rsidRPr="000B10CB" w:rsidRDefault="00C153F1" w:rsidP="000B10CB">
            <w:pPr>
              <w:pStyle w:val="ConsPlusCell"/>
              <w:jc w:val="both"/>
              <w:rPr>
                <w:rFonts w:ascii="Times New Roman" w:eastAsia="Times New Roman" w:hAnsi="Times New Roman"/>
                <w:bCs/>
                <w:sz w:val="24"/>
                <w:szCs w:val="24"/>
              </w:rPr>
            </w:pPr>
          </w:p>
          <w:p w14:paraId="372C933E"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6.</w:t>
            </w:r>
            <w:r w:rsidRPr="000B10CB">
              <w:rPr>
                <w:rFonts w:ascii="Times New Roman" w:eastAsia="Times New Roman" w:hAnsi="Times New Roman"/>
                <w:bCs/>
                <w:sz w:val="24"/>
                <w:szCs w:val="24"/>
              </w:rPr>
              <w:tab/>
              <w:t>Исполнитель обеспечивает площадку для проведения тематических модулей в рамках программы обучения в онлайн формате, в том числе обеспечивает:</w:t>
            </w:r>
          </w:p>
          <w:p w14:paraId="441988AA"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подготовку площадки для проведения каждого тематического модуля в рамках программы обучения и его бесперебойное проведение;</w:t>
            </w:r>
          </w:p>
          <w:p w14:paraId="229CC51D"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подготовку и передачу представителю Заказчика инструкции по подключению к площадке проведения тематического модуля. Рекомендуемые площадки – «</w:t>
            </w:r>
            <w:proofErr w:type="spellStart"/>
            <w:r w:rsidRPr="000B10CB">
              <w:rPr>
                <w:rFonts w:ascii="Times New Roman" w:eastAsia="Times New Roman" w:hAnsi="Times New Roman"/>
                <w:bCs/>
                <w:sz w:val="24"/>
                <w:szCs w:val="24"/>
              </w:rPr>
              <w:t>Pruffme</w:t>
            </w:r>
            <w:proofErr w:type="spellEnd"/>
            <w:r w:rsidRPr="000B10CB">
              <w:rPr>
                <w:rFonts w:ascii="Times New Roman" w:eastAsia="Times New Roman" w:hAnsi="Times New Roman"/>
                <w:bCs/>
                <w:sz w:val="24"/>
                <w:szCs w:val="24"/>
              </w:rPr>
              <w:t>», «webinar.ru» или его аналоги. Использование площадки «Zoom» не допускается;</w:t>
            </w:r>
          </w:p>
          <w:p w14:paraId="7342BDD4"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ведение записи каждого тематического модуля и выгрузку записей на облачное хранилище;</w:t>
            </w:r>
          </w:p>
          <w:p w14:paraId="6279551D"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доступ к указанным записям для представителя Заказчика и участников программы обучения. Заказчик вправе распоряжаться видеозаписями по своему усмотрению, в том числе размещать на сайте Заказчика в открытом доступе для неограниченного круга лиц.</w:t>
            </w:r>
          </w:p>
          <w:p w14:paraId="63C33757" w14:textId="77777777" w:rsidR="00C153F1" w:rsidRPr="000B10CB" w:rsidRDefault="00C153F1" w:rsidP="000B10CB">
            <w:pPr>
              <w:pStyle w:val="ConsPlusCell"/>
              <w:jc w:val="both"/>
              <w:rPr>
                <w:rFonts w:ascii="Times New Roman" w:eastAsia="Times New Roman" w:hAnsi="Times New Roman"/>
                <w:bCs/>
                <w:sz w:val="24"/>
                <w:szCs w:val="24"/>
              </w:rPr>
            </w:pPr>
          </w:p>
          <w:p w14:paraId="532EDD78"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7.</w:t>
            </w:r>
            <w:r w:rsidRPr="000B10CB">
              <w:rPr>
                <w:rFonts w:ascii="Times New Roman" w:eastAsia="Times New Roman" w:hAnsi="Times New Roman"/>
                <w:bCs/>
                <w:sz w:val="24"/>
                <w:szCs w:val="24"/>
              </w:rPr>
              <w:tab/>
              <w:t xml:space="preserve">Площадку для проведения тематических модулей в рамках программы обучения в оффлайн-формате Исполнитель согласовывает с представителем Заказчика е позднее пяти дней с даты подписания Договора. </w:t>
            </w:r>
          </w:p>
          <w:p w14:paraId="47F32EC4"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7.1.</w:t>
            </w:r>
            <w:r w:rsidRPr="000B10CB">
              <w:rPr>
                <w:rFonts w:ascii="Times New Roman" w:eastAsia="Times New Roman" w:hAnsi="Times New Roman"/>
                <w:bCs/>
                <w:sz w:val="24"/>
                <w:szCs w:val="24"/>
              </w:rPr>
              <w:tab/>
              <w:t>Требования к площадке для проведения мероприятий обучающей программы в офлайн-формате:</w:t>
            </w:r>
          </w:p>
          <w:p w14:paraId="5755FDCD"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w:t>
            </w:r>
            <w:r w:rsidRPr="000B10CB">
              <w:rPr>
                <w:rFonts w:ascii="Times New Roman" w:eastAsia="Times New Roman" w:hAnsi="Times New Roman"/>
                <w:bCs/>
                <w:sz w:val="24"/>
                <w:szCs w:val="24"/>
              </w:rPr>
              <w:tab/>
              <w:t xml:space="preserve">помещения для проведения мероприятий в рамках обучающей программы должны быть обеспечены всеми необходимыми материалами и техническим оборудованием для проведения обучения (проекционное оборудование, маркерные/меловые доски и/или </w:t>
            </w:r>
            <w:proofErr w:type="spellStart"/>
            <w:r w:rsidRPr="000B10CB">
              <w:rPr>
                <w:rFonts w:ascii="Times New Roman" w:eastAsia="Times New Roman" w:hAnsi="Times New Roman"/>
                <w:bCs/>
                <w:sz w:val="24"/>
                <w:szCs w:val="24"/>
              </w:rPr>
              <w:t>флипчарты</w:t>
            </w:r>
            <w:proofErr w:type="spellEnd"/>
            <w:r w:rsidRPr="000B10CB">
              <w:rPr>
                <w:rFonts w:ascii="Times New Roman" w:eastAsia="Times New Roman" w:hAnsi="Times New Roman"/>
                <w:bCs/>
                <w:sz w:val="24"/>
                <w:szCs w:val="24"/>
              </w:rPr>
              <w:t>, маркеры, питьевая вода и пр.);</w:t>
            </w:r>
          </w:p>
          <w:p w14:paraId="18F69132"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w:t>
            </w:r>
            <w:r w:rsidRPr="000B10CB">
              <w:rPr>
                <w:rFonts w:ascii="Times New Roman" w:eastAsia="Times New Roman" w:hAnsi="Times New Roman"/>
                <w:bCs/>
                <w:sz w:val="24"/>
                <w:szCs w:val="24"/>
              </w:rPr>
              <w:tab/>
              <w:t>площадка для проведения каждого мероприятия в рамках обучающей программы должна быть обеспечена доступом и бесперебойной работой оборудования;</w:t>
            </w:r>
          </w:p>
          <w:p w14:paraId="462CD7F9"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w:t>
            </w:r>
            <w:r w:rsidRPr="000B10CB">
              <w:rPr>
                <w:rFonts w:ascii="Times New Roman" w:eastAsia="Times New Roman" w:hAnsi="Times New Roman"/>
                <w:bCs/>
                <w:sz w:val="24"/>
                <w:szCs w:val="24"/>
              </w:rPr>
              <w:tab/>
              <w:t xml:space="preserve">площадка должна соответствовать требованиям пожарной безопасности и </w:t>
            </w:r>
            <w:proofErr w:type="spellStart"/>
            <w:r w:rsidRPr="000B10CB">
              <w:rPr>
                <w:rFonts w:ascii="Times New Roman" w:eastAsia="Times New Roman" w:hAnsi="Times New Roman"/>
                <w:bCs/>
                <w:sz w:val="24"/>
                <w:szCs w:val="24"/>
              </w:rPr>
              <w:t>санитарно</w:t>
            </w:r>
            <w:proofErr w:type="spellEnd"/>
            <w:r w:rsidRPr="000B10CB">
              <w:rPr>
                <w:rFonts w:ascii="Times New Roman" w:eastAsia="Times New Roman" w:hAnsi="Times New Roman"/>
                <w:bCs/>
                <w:sz w:val="24"/>
                <w:szCs w:val="24"/>
              </w:rPr>
              <w:t xml:space="preserve"> – гигиеническим требованиям.</w:t>
            </w:r>
          </w:p>
          <w:p w14:paraId="416636C3" w14:textId="77777777" w:rsidR="00C153F1" w:rsidRPr="000B10CB" w:rsidRDefault="00C153F1" w:rsidP="000B10CB">
            <w:pPr>
              <w:pStyle w:val="ConsPlusCell"/>
              <w:jc w:val="both"/>
              <w:rPr>
                <w:rFonts w:ascii="Times New Roman" w:eastAsia="Times New Roman" w:hAnsi="Times New Roman"/>
                <w:bCs/>
                <w:sz w:val="24"/>
                <w:szCs w:val="24"/>
              </w:rPr>
            </w:pPr>
          </w:p>
          <w:p w14:paraId="094F9F60"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8.</w:t>
            </w:r>
            <w:r w:rsidRPr="000B10CB">
              <w:rPr>
                <w:rFonts w:ascii="Times New Roman" w:eastAsia="Times New Roman" w:hAnsi="Times New Roman"/>
                <w:bCs/>
                <w:sz w:val="24"/>
                <w:szCs w:val="24"/>
              </w:rPr>
              <w:tab/>
              <w:t>Исполнитель обеспечивает информационное сопровождение программы обучения.</w:t>
            </w:r>
          </w:p>
          <w:p w14:paraId="4EA1D2C2"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8.1.</w:t>
            </w:r>
            <w:r w:rsidRPr="000B10CB">
              <w:rPr>
                <w:rFonts w:ascii="Times New Roman" w:eastAsia="Times New Roman" w:hAnsi="Times New Roman"/>
                <w:bCs/>
                <w:sz w:val="24"/>
                <w:szCs w:val="24"/>
              </w:rPr>
              <w:tab/>
              <w:t>Исполнитель подготавливает информационное сообщение в формате анонса и направляет его представителю Заказчика для размещения на официальном сайте Заказчика (https://msppk.ru/).</w:t>
            </w:r>
          </w:p>
          <w:p w14:paraId="311F2EC0"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8.2.</w:t>
            </w:r>
            <w:r w:rsidRPr="000B10CB">
              <w:rPr>
                <w:rFonts w:ascii="Times New Roman" w:eastAsia="Times New Roman" w:hAnsi="Times New Roman"/>
                <w:bCs/>
                <w:sz w:val="24"/>
                <w:szCs w:val="24"/>
              </w:rPr>
              <w:tab/>
              <w:t>Исполнитель публикует информационное сообщение о программе обучения в формате анонса на своем сайте в сети Интернет (при наличии сайта), а также в своих социальных сетях (при наличии аккаунта или группы (сообщества) в социальных сетях).</w:t>
            </w:r>
          </w:p>
          <w:p w14:paraId="1451402A" w14:textId="77777777" w:rsidR="00C153F1" w:rsidRPr="000B10CB" w:rsidRDefault="00C153F1" w:rsidP="000B10CB">
            <w:pPr>
              <w:pStyle w:val="ConsPlusCell"/>
              <w:jc w:val="both"/>
              <w:rPr>
                <w:rFonts w:ascii="Times New Roman" w:eastAsia="Times New Roman" w:hAnsi="Times New Roman"/>
                <w:bCs/>
                <w:sz w:val="24"/>
                <w:szCs w:val="24"/>
              </w:rPr>
            </w:pPr>
          </w:p>
          <w:p w14:paraId="0C173885"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9.</w:t>
            </w:r>
            <w:r w:rsidRPr="000B10CB">
              <w:rPr>
                <w:rFonts w:ascii="Times New Roman" w:eastAsia="Times New Roman" w:hAnsi="Times New Roman"/>
                <w:bCs/>
                <w:sz w:val="24"/>
                <w:szCs w:val="24"/>
              </w:rPr>
              <w:tab/>
              <w:t>Исполнитель в рамках проведения программы обучения обеспечивает создание чата для участников.</w:t>
            </w:r>
          </w:p>
          <w:p w14:paraId="71DFEEB3"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9.1.</w:t>
            </w:r>
            <w:r w:rsidRPr="000B10CB">
              <w:rPr>
                <w:rFonts w:ascii="Times New Roman" w:eastAsia="Times New Roman" w:hAnsi="Times New Roman"/>
                <w:bCs/>
                <w:sz w:val="24"/>
                <w:szCs w:val="24"/>
              </w:rPr>
              <w:tab/>
              <w:t xml:space="preserve">Рекомендуемые социальные сети для создания чата – Telegram, </w:t>
            </w:r>
            <w:proofErr w:type="spellStart"/>
            <w:r w:rsidRPr="000B10CB">
              <w:rPr>
                <w:rFonts w:ascii="Times New Roman" w:eastAsia="Times New Roman" w:hAnsi="Times New Roman"/>
                <w:bCs/>
                <w:sz w:val="24"/>
                <w:szCs w:val="24"/>
              </w:rPr>
              <w:t>Вконтакте</w:t>
            </w:r>
            <w:proofErr w:type="spellEnd"/>
            <w:r w:rsidRPr="000B10CB">
              <w:rPr>
                <w:rFonts w:ascii="Times New Roman" w:eastAsia="Times New Roman" w:hAnsi="Times New Roman"/>
                <w:bCs/>
                <w:sz w:val="24"/>
                <w:szCs w:val="24"/>
              </w:rPr>
              <w:t>.</w:t>
            </w:r>
          </w:p>
          <w:p w14:paraId="36D5458F"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9.2.</w:t>
            </w:r>
            <w:r w:rsidRPr="000B10CB">
              <w:rPr>
                <w:rFonts w:ascii="Times New Roman" w:eastAsia="Times New Roman" w:hAnsi="Times New Roman"/>
                <w:bCs/>
                <w:sz w:val="24"/>
                <w:szCs w:val="24"/>
              </w:rPr>
              <w:tab/>
              <w:t xml:space="preserve">Цель создания чата – предоставление участникам программы обучения возможности общаться, делиться своими проблемными точками, достижениями, </w:t>
            </w:r>
            <w:proofErr w:type="spellStart"/>
            <w:r w:rsidRPr="000B10CB">
              <w:rPr>
                <w:rFonts w:ascii="Times New Roman" w:eastAsia="Times New Roman" w:hAnsi="Times New Roman"/>
                <w:bCs/>
                <w:sz w:val="24"/>
                <w:szCs w:val="24"/>
              </w:rPr>
              <w:t>лайфхаками</w:t>
            </w:r>
            <w:proofErr w:type="spellEnd"/>
            <w:r w:rsidRPr="000B10CB">
              <w:rPr>
                <w:rFonts w:ascii="Times New Roman" w:eastAsia="Times New Roman" w:hAnsi="Times New Roman"/>
                <w:bCs/>
                <w:sz w:val="24"/>
                <w:szCs w:val="24"/>
              </w:rPr>
              <w:t xml:space="preserve">, полезными инструментами и получать обратную связь. </w:t>
            </w:r>
          </w:p>
          <w:p w14:paraId="2EDA5498"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9.3.</w:t>
            </w:r>
            <w:r w:rsidRPr="000B10CB">
              <w:rPr>
                <w:rFonts w:ascii="Times New Roman" w:eastAsia="Times New Roman" w:hAnsi="Times New Roman"/>
                <w:bCs/>
                <w:sz w:val="24"/>
                <w:szCs w:val="24"/>
              </w:rPr>
              <w:tab/>
              <w:t>Исполнитель обязан модерировать чат.</w:t>
            </w:r>
          </w:p>
          <w:p w14:paraId="08EC164D" w14:textId="77777777" w:rsidR="00C153F1" w:rsidRPr="000B10CB" w:rsidRDefault="00C153F1" w:rsidP="000B10CB">
            <w:pPr>
              <w:pStyle w:val="ConsPlusCell"/>
              <w:jc w:val="both"/>
              <w:rPr>
                <w:rFonts w:ascii="Times New Roman" w:eastAsia="Times New Roman" w:hAnsi="Times New Roman"/>
                <w:bCs/>
                <w:sz w:val="24"/>
                <w:szCs w:val="24"/>
              </w:rPr>
            </w:pPr>
          </w:p>
          <w:p w14:paraId="64203B99"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10.</w:t>
            </w:r>
            <w:r w:rsidRPr="000B10CB">
              <w:rPr>
                <w:rFonts w:ascii="Times New Roman" w:eastAsia="Times New Roman" w:hAnsi="Times New Roman"/>
                <w:bCs/>
                <w:sz w:val="24"/>
                <w:szCs w:val="24"/>
              </w:rPr>
              <w:tab/>
              <w:t xml:space="preserve">По завершении программы обучения Исполнитель выдает участникам сертификаты о прохождении программы обучения (далее – сертификат). </w:t>
            </w:r>
          </w:p>
          <w:p w14:paraId="439B3C31"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10.1.</w:t>
            </w:r>
            <w:r w:rsidRPr="000B10CB">
              <w:rPr>
                <w:rFonts w:ascii="Times New Roman" w:eastAsia="Times New Roman" w:hAnsi="Times New Roman"/>
                <w:bCs/>
                <w:sz w:val="24"/>
                <w:szCs w:val="24"/>
              </w:rPr>
              <w:tab/>
              <w:t>Макет сертификата согласовывается с представителем Заказчика в срок не позднее чем за 10 (десять) рабочих дней до даты завершения программы обучения.</w:t>
            </w:r>
          </w:p>
          <w:p w14:paraId="3560F4F3"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10.2.</w:t>
            </w:r>
            <w:r w:rsidRPr="000B10CB">
              <w:rPr>
                <w:rFonts w:ascii="Times New Roman" w:eastAsia="Times New Roman" w:hAnsi="Times New Roman"/>
                <w:bCs/>
                <w:sz w:val="24"/>
                <w:szCs w:val="24"/>
              </w:rPr>
              <w:tab/>
              <w:t xml:space="preserve">Сертификаты предоставляются участникам в печатном виде на итоговом </w:t>
            </w:r>
            <w:proofErr w:type="spellStart"/>
            <w:r w:rsidRPr="000B10CB">
              <w:rPr>
                <w:rFonts w:ascii="Times New Roman" w:eastAsia="Times New Roman" w:hAnsi="Times New Roman"/>
                <w:bCs/>
                <w:sz w:val="24"/>
                <w:szCs w:val="24"/>
              </w:rPr>
              <w:t>мастермайнде</w:t>
            </w:r>
            <w:proofErr w:type="spellEnd"/>
            <w:r w:rsidRPr="000B10CB">
              <w:rPr>
                <w:rFonts w:ascii="Times New Roman" w:eastAsia="Times New Roman" w:hAnsi="Times New Roman"/>
                <w:bCs/>
                <w:sz w:val="24"/>
                <w:szCs w:val="24"/>
              </w:rPr>
              <w:t xml:space="preserve"> программы обучения.</w:t>
            </w:r>
          </w:p>
          <w:p w14:paraId="63A1DD40" w14:textId="77777777" w:rsidR="00C153F1" w:rsidRPr="000B10CB" w:rsidRDefault="00C153F1" w:rsidP="000B10CB">
            <w:pPr>
              <w:pStyle w:val="ConsPlusCell"/>
              <w:jc w:val="both"/>
              <w:rPr>
                <w:rFonts w:ascii="Times New Roman" w:eastAsia="Times New Roman" w:hAnsi="Times New Roman"/>
                <w:bCs/>
                <w:sz w:val="24"/>
                <w:szCs w:val="24"/>
              </w:rPr>
            </w:pPr>
          </w:p>
          <w:p w14:paraId="53B1CB52"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11.</w:t>
            </w:r>
            <w:r w:rsidRPr="000B10CB">
              <w:rPr>
                <w:rFonts w:ascii="Times New Roman" w:eastAsia="Times New Roman" w:hAnsi="Times New Roman"/>
                <w:bCs/>
                <w:sz w:val="24"/>
                <w:szCs w:val="24"/>
              </w:rPr>
              <w:tab/>
              <w:t>Исполнитель по завершении программы обучения обеспечивает сбор обратной связи от участников программы обучения для мониторинга качества. Форма анкеты обратной связи предоставляется представителем Заказчика.</w:t>
            </w:r>
          </w:p>
          <w:p w14:paraId="66D1F848" w14:textId="77777777" w:rsidR="00C153F1" w:rsidRPr="000B10CB" w:rsidRDefault="00C153F1" w:rsidP="000B10CB">
            <w:pPr>
              <w:pStyle w:val="ConsPlusCell"/>
              <w:jc w:val="both"/>
              <w:rPr>
                <w:rFonts w:ascii="Times New Roman" w:eastAsia="Times New Roman" w:hAnsi="Times New Roman"/>
                <w:bCs/>
                <w:sz w:val="24"/>
                <w:szCs w:val="24"/>
              </w:rPr>
            </w:pPr>
          </w:p>
          <w:p w14:paraId="202EC6CA"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12.</w:t>
            </w:r>
            <w:r w:rsidRPr="000B10CB">
              <w:rPr>
                <w:rFonts w:ascii="Times New Roman" w:eastAsia="Times New Roman" w:hAnsi="Times New Roman"/>
                <w:bCs/>
                <w:sz w:val="24"/>
                <w:szCs w:val="24"/>
              </w:rPr>
              <w:tab/>
              <w:t xml:space="preserve">Исполнитель обеспечивает проведение фотофиксации проведения тематических модулей в рамках программы обучения, проводимых в оффлайн формате. </w:t>
            </w:r>
          </w:p>
          <w:p w14:paraId="3D8CE4B0"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12.1.</w:t>
            </w:r>
            <w:r w:rsidRPr="000B10CB">
              <w:rPr>
                <w:rFonts w:ascii="Times New Roman" w:eastAsia="Times New Roman" w:hAnsi="Times New Roman"/>
                <w:bCs/>
                <w:sz w:val="24"/>
                <w:szCs w:val="24"/>
              </w:rPr>
              <w:tab/>
              <w:t xml:space="preserve">Общее количество фотографий – не менее 50 штук. </w:t>
            </w:r>
          </w:p>
          <w:p w14:paraId="612DFB58"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12.2.</w:t>
            </w:r>
            <w:r w:rsidRPr="000B10CB">
              <w:rPr>
                <w:rFonts w:ascii="Times New Roman" w:eastAsia="Times New Roman" w:hAnsi="Times New Roman"/>
                <w:bCs/>
                <w:sz w:val="24"/>
                <w:szCs w:val="24"/>
              </w:rPr>
              <w:tab/>
              <w:t xml:space="preserve">На фото должны быть отражены: аудитория участников, взаимодействие аудитории и спикеров. </w:t>
            </w:r>
          </w:p>
          <w:p w14:paraId="3C103CC8" w14:textId="77777777" w:rsidR="00C153F1" w:rsidRPr="000B10CB" w:rsidRDefault="00C153F1" w:rsidP="000B10CB">
            <w:pPr>
              <w:pStyle w:val="ConsPlusCell"/>
              <w:jc w:val="both"/>
              <w:rPr>
                <w:rFonts w:ascii="Times New Roman" w:eastAsia="Times New Roman" w:hAnsi="Times New Roman"/>
                <w:bCs/>
                <w:sz w:val="24"/>
                <w:szCs w:val="24"/>
              </w:rPr>
            </w:pPr>
          </w:p>
          <w:p w14:paraId="55F88804"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Результат проведения программы обучения:</w:t>
            </w:r>
          </w:p>
          <w:p w14:paraId="3A86E69B" w14:textId="77777777" w:rsidR="00C153F1" w:rsidRPr="000B10CB" w:rsidRDefault="00C153F1" w:rsidP="000B10CB">
            <w:pPr>
              <w:pStyle w:val="ConsPlusCell"/>
              <w:jc w:val="both"/>
              <w:rPr>
                <w:rFonts w:ascii="Times New Roman" w:eastAsia="Times New Roman" w:hAnsi="Times New Roman"/>
                <w:bCs/>
                <w:sz w:val="24"/>
                <w:szCs w:val="24"/>
              </w:rPr>
            </w:pPr>
          </w:p>
          <w:p w14:paraId="6449AA63"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обучение на программе не менее 40 самозанятых;</w:t>
            </w:r>
          </w:p>
          <w:p w14:paraId="791A8F3F"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 повышение компетенций самозанятых граждан в самых важных сферах ведения бизнеса: юридические аспекты работы самозанятых, финансовое и управленческое планирование, маркетинг для самозанятых. </w:t>
            </w:r>
          </w:p>
          <w:p w14:paraId="0AF66AB0" w14:textId="77777777" w:rsidR="00C153F1" w:rsidRPr="000B10CB" w:rsidRDefault="00C153F1" w:rsidP="000B10CB">
            <w:pPr>
              <w:pStyle w:val="ConsPlusCell"/>
              <w:jc w:val="both"/>
              <w:rPr>
                <w:rFonts w:ascii="Times New Roman" w:eastAsia="Times New Roman" w:hAnsi="Times New Roman"/>
                <w:bCs/>
                <w:sz w:val="24"/>
                <w:szCs w:val="24"/>
              </w:rPr>
            </w:pPr>
            <w:r w:rsidRPr="000B10CB">
              <w:rPr>
                <w:rFonts w:ascii="Times New Roman" w:eastAsia="Times New Roman" w:hAnsi="Times New Roman"/>
                <w:bCs/>
                <w:sz w:val="24"/>
                <w:szCs w:val="24"/>
              </w:rPr>
              <w:t xml:space="preserve">- презентация на итоговом </w:t>
            </w:r>
            <w:proofErr w:type="spellStart"/>
            <w:r w:rsidRPr="000B10CB">
              <w:rPr>
                <w:rFonts w:ascii="Times New Roman" w:eastAsia="Times New Roman" w:hAnsi="Times New Roman"/>
                <w:bCs/>
                <w:sz w:val="24"/>
                <w:szCs w:val="24"/>
              </w:rPr>
              <w:t>мастермайнде</w:t>
            </w:r>
            <w:proofErr w:type="spellEnd"/>
            <w:r w:rsidRPr="000B10CB">
              <w:rPr>
                <w:rFonts w:ascii="Times New Roman" w:eastAsia="Times New Roman" w:hAnsi="Times New Roman"/>
                <w:bCs/>
                <w:sz w:val="24"/>
                <w:szCs w:val="24"/>
              </w:rPr>
              <w:t xml:space="preserve"> 10 (десяти) дорожных карт развития бизнеса самозанятыми. </w:t>
            </w:r>
          </w:p>
          <w:p w14:paraId="4A63DFF6" w14:textId="371EAE46" w:rsidR="002475B6" w:rsidRPr="000B10CB" w:rsidRDefault="002475B6" w:rsidP="000B10CB">
            <w:pPr>
              <w:pStyle w:val="ConsPlusCell"/>
              <w:jc w:val="both"/>
              <w:rPr>
                <w:rFonts w:ascii="Times New Roman" w:hAnsi="Times New Roman"/>
                <w:bCs/>
                <w:sz w:val="22"/>
                <w:szCs w:val="22"/>
              </w:rPr>
            </w:pPr>
          </w:p>
        </w:tc>
      </w:tr>
      <w:tr w:rsidR="000B10CB" w:rsidRPr="00854767" w14:paraId="41548D1E" w14:textId="77777777" w:rsidTr="003B27C5">
        <w:trPr>
          <w:trHeight w:val="519"/>
        </w:trPr>
        <w:tc>
          <w:tcPr>
            <w:tcW w:w="2972" w:type="dxa"/>
          </w:tcPr>
          <w:p w14:paraId="3F8507B7" w14:textId="08901455" w:rsidR="000B10CB" w:rsidRPr="00854767" w:rsidRDefault="000B10CB" w:rsidP="000B10CB">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0E607C5E" w14:textId="77777777" w:rsidR="000B10CB" w:rsidRPr="00000E0E" w:rsidRDefault="000B10CB" w:rsidP="000B10CB">
            <w:pPr>
              <w:pStyle w:val="affff1"/>
              <w:numPr>
                <w:ilvl w:val="0"/>
                <w:numId w:val="45"/>
              </w:numPr>
              <w:tabs>
                <w:tab w:val="left" w:pos="3706"/>
              </w:tabs>
              <w:suppressAutoHyphens/>
              <w:spacing w:after="0"/>
              <w:rPr>
                <w:rFonts w:ascii="Times New Roman" w:hAnsi="Times New Roman"/>
                <w:lang w:eastAsia="ar-SA"/>
              </w:rPr>
            </w:pPr>
            <w:r w:rsidRPr="00000E0E">
              <w:rPr>
                <w:rFonts w:ascii="Times New Roman" w:hAnsi="Times New Roman"/>
                <w:lang w:eastAsia="ar-SA"/>
              </w:rPr>
              <w:t>Акт сдачи – приемки оказанных услуг.</w:t>
            </w:r>
          </w:p>
          <w:p w14:paraId="268FE643" w14:textId="77777777" w:rsidR="000B10CB" w:rsidRPr="00000E0E" w:rsidRDefault="000B10CB" w:rsidP="000B10CB">
            <w:pPr>
              <w:pStyle w:val="affff1"/>
              <w:numPr>
                <w:ilvl w:val="0"/>
                <w:numId w:val="45"/>
              </w:numPr>
              <w:suppressAutoHyphens/>
              <w:spacing w:after="0"/>
              <w:rPr>
                <w:rFonts w:ascii="Times New Roman" w:hAnsi="Times New Roman"/>
                <w:lang w:eastAsia="ar-SA"/>
              </w:rPr>
            </w:pPr>
            <w:r w:rsidRPr="00000E0E">
              <w:rPr>
                <w:rFonts w:ascii="Times New Roman" w:hAnsi="Times New Roman"/>
                <w:lang w:eastAsia="ar-SA"/>
              </w:rPr>
              <w:t xml:space="preserve">Информационно – аналитический отчет, содержащий: </w:t>
            </w:r>
          </w:p>
          <w:p w14:paraId="79815015" w14:textId="77777777" w:rsidR="000B10CB" w:rsidRPr="00000E0E" w:rsidRDefault="000B10CB" w:rsidP="000B10CB">
            <w:pPr>
              <w:pStyle w:val="affff1"/>
              <w:suppressAutoHyphens/>
              <w:spacing w:after="0"/>
              <w:ind w:left="360"/>
              <w:rPr>
                <w:rFonts w:ascii="Times New Roman" w:hAnsi="Times New Roman"/>
                <w:lang w:eastAsia="ar-SA"/>
              </w:rPr>
            </w:pPr>
            <w:r w:rsidRPr="00000E0E">
              <w:rPr>
                <w:rFonts w:ascii="Times New Roman" w:hAnsi="Times New Roman"/>
                <w:lang w:eastAsia="ar-SA"/>
              </w:rPr>
              <w:t>- наименование Исполнителя, номер и дату договора;</w:t>
            </w:r>
          </w:p>
          <w:p w14:paraId="70EA3B39" w14:textId="77777777" w:rsidR="000B10CB" w:rsidRPr="00000E0E" w:rsidRDefault="000B10CB" w:rsidP="000B10CB">
            <w:pPr>
              <w:pStyle w:val="affff1"/>
              <w:suppressAutoHyphens/>
              <w:spacing w:after="0"/>
              <w:ind w:left="360"/>
              <w:rPr>
                <w:rFonts w:ascii="Times New Roman" w:hAnsi="Times New Roman"/>
                <w:lang w:eastAsia="ar-SA"/>
              </w:rPr>
            </w:pPr>
            <w:r w:rsidRPr="00000E0E">
              <w:rPr>
                <w:rFonts w:ascii="Times New Roman" w:hAnsi="Times New Roman"/>
                <w:lang w:eastAsia="ar-SA"/>
              </w:rPr>
              <w:t>- наименование услуги;</w:t>
            </w:r>
          </w:p>
          <w:p w14:paraId="64EEF4D0" w14:textId="77777777" w:rsidR="000B10CB" w:rsidRPr="00000E0E" w:rsidRDefault="000B10CB" w:rsidP="000B10CB">
            <w:pPr>
              <w:pStyle w:val="affff1"/>
              <w:suppressAutoHyphens/>
              <w:spacing w:after="0"/>
              <w:ind w:left="360"/>
              <w:rPr>
                <w:rFonts w:ascii="Times New Roman" w:hAnsi="Times New Roman"/>
                <w:lang w:eastAsia="ar-SA"/>
              </w:rPr>
            </w:pPr>
            <w:r w:rsidRPr="00000E0E">
              <w:rPr>
                <w:rFonts w:ascii="Times New Roman" w:hAnsi="Times New Roman"/>
                <w:lang w:eastAsia="ar-SA"/>
              </w:rPr>
              <w:t>- краткую информацию об оказанной услуг</w:t>
            </w:r>
            <w:r>
              <w:rPr>
                <w:rFonts w:ascii="Times New Roman" w:hAnsi="Times New Roman"/>
                <w:lang w:eastAsia="ar-SA"/>
              </w:rPr>
              <w:t>е</w:t>
            </w:r>
            <w:r w:rsidRPr="00000E0E">
              <w:rPr>
                <w:rFonts w:ascii="Times New Roman" w:hAnsi="Times New Roman"/>
                <w:lang w:eastAsia="ar-SA"/>
              </w:rPr>
              <w:t xml:space="preserve"> в соответствии с техническим заданием и условиями заключенного договора;</w:t>
            </w:r>
          </w:p>
          <w:p w14:paraId="3E32BA30" w14:textId="77777777" w:rsidR="000B10CB" w:rsidRPr="00000E0E" w:rsidRDefault="000B10CB" w:rsidP="000B10CB">
            <w:pPr>
              <w:pStyle w:val="affff1"/>
              <w:suppressAutoHyphens/>
              <w:spacing w:after="0"/>
              <w:ind w:left="360"/>
              <w:rPr>
                <w:rFonts w:ascii="Times New Roman" w:hAnsi="Times New Roman"/>
                <w:lang w:eastAsia="ar-SA"/>
              </w:rPr>
            </w:pPr>
            <w:r w:rsidRPr="00000E0E">
              <w:rPr>
                <w:rFonts w:ascii="Times New Roman" w:hAnsi="Times New Roman"/>
                <w:lang w:eastAsia="ar-SA"/>
              </w:rPr>
              <w:t xml:space="preserve">- результаты проведения </w:t>
            </w:r>
            <w:r>
              <w:rPr>
                <w:rFonts w:ascii="Times New Roman" w:hAnsi="Times New Roman"/>
                <w:lang w:eastAsia="ar-SA"/>
              </w:rPr>
              <w:t>программы обучения.</w:t>
            </w:r>
          </w:p>
          <w:p w14:paraId="3B1D891F" w14:textId="77777777" w:rsidR="000B10CB" w:rsidRPr="00000E0E" w:rsidRDefault="000B10CB" w:rsidP="000B10CB">
            <w:pPr>
              <w:pStyle w:val="affff1"/>
              <w:numPr>
                <w:ilvl w:val="0"/>
                <w:numId w:val="45"/>
              </w:numPr>
              <w:suppressAutoHyphens/>
              <w:spacing w:after="0"/>
              <w:rPr>
                <w:rFonts w:ascii="Times New Roman" w:hAnsi="Times New Roman"/>
                <w:lang w:eastAsia="ar-SA"/>
              </w:rPr>
            </w:pPr>
            <w:r w:rsidRPr="00000E0E">
              <w:rPr>
                <w:rFonts w:ascii="Times New Roman" w:hAnsi="Times New Roman"/>
                <w:lang w:eastAsia="ar-SA"/>
              </w:rPr>
              <w:t xml:space="preserve">Программа </w:t>
            </w:r>
            <w:r>
              <w:rPr>
                <w:rFonts w:ascii="Times New Roman" w:hAnsi="Times New Roman"/>
                <w:lang w:eastAsia="ar-SA"/>
              </w:rPr>
              <w:t>и график обучения, согласованные с представителем Заказчика</w:t>
            </w:r>
            <w:r w:rsidRPr="00000E0E">
              <w:rPr>
                <w:rFonts w:ascii="Times New Roman" w:hAnsi="Times New Roman"/>
                <w:lang w:eastAsia="ar-SA"/>
              </w:rPr>
              <w:t>.</w:t>
            </w:r>
          </w:p>
          <w:p w14:paraId="77224140" w14:textId="77777777" w:rsidR="000B10CB" w:rsidRPr="00F52C48" w:rsidRDefault="000B10CB" w:rsidP="000B10CB">
            <w:pPr>
              <w:pStyle w:val="affff1"/>
              <w:numPr>
                <w:ilvl w:val="0"/>
                <w:numId w:val="45"/>
              </w:numPr>
              <w:suppressAutoHyphens/>
              <w:spacing w:after="0"/>
              <w:rPr>
                <w:rFonts w:ascii="Times New Roman" w:hAnsi="Times New Roman"/>
                <w:lang w:eastAsia="ar-SA"/>
              </w:rPr>
            </w:pPr>
            <w:r w:rsidRPr="00F52C48">
              <w:rPr>
                <w:rFonts w:ascii="Times New Roman" w:hAnsi="Times New Roman"/>
                <w:lang w:eastAsia="ar-SA"/>
              </w:rPr>
              <w:t>Список и краткое резюме всех приглашённых исполнителем</w:t>
            </w:r>
            <w:r>
              <w:rPr>
                <w:rFonts w:ascii="Times New Roman" w:hAnsi="Times New Roman"/>
                <w:lang w:eastAsia="ar-SA"/>
              </w:rPr>
              <w:t xml:space="preserve"> спикеров и бизнес-наставников, согласованные с представителем Заказчика</w:t>
            </w:r>
            <w:r w:rsidRPr="00000E0E">
              <w:rPr>
                <w:rFonts w:ascii="Times New Roman" w:hAnsi="Times New Roman"/>
                <w:lang w:eastAsia="ar-SA"/>
              </w:rPr>
              <w:t>.</w:t>
            </w:r>
          </w:p>
          <w:p w14:paraId="782E3007" w14:textId="77777777" w:rsidR="000B10CB" w:rsidRDefault="000B10CB" w:rsidP="000B10CB">
            <w:pPr>
              <w:pStyle w:val="affff1"/>
              <w:numPr>
                <w:ilvl w:val="0"/>
                <w:numId w:val="45"/>
              </w:numPr>
              <w:suppressAutoHyphens/>
              <w:spacing w:after="0"/>
              <w:rPr>
                <w:rFonts w:ascii="Times New Roman" w:hAnsi="Times New Roman"/>
                <w:lang w:eastAsia="ar-SA"/>
              </w:rPr>
            </w:pPr>
            <w:r w:rsidRPr="00F52C48">
              <w:rPr>
                <w:rFonts w:ascii="Times New Roman" w:hAnsi="Times New Roman"/>
                <w:lang w:eastAsia="ar-SA"/>
              </w:rPr>
              <w:t>Реестр участников представляется в составе отчетности по форме Заказчика в печатном и эл. виде (формат файла .</w:t>
            </w:r>
            <w:proofErr w:type="spellStart"/>
            <w:r w:rsidRPr="00F52C48">
              <w:rPr>
                <w:rFonts w:ascii="Times New Roman" w:hAnsi="Times New Roman"/>
                <w:lang w:eastAsia="ar-SA"/>
              </w:rPr>
              <w:t>xlsx</w:t>
            </w:r>
            <w:proofErr w:type="spellEnd"/>
            <w:r>
              <w:rPr>
                <w:rFonts w:ascii="Times New Roman" w:hAnsi="Times New Roman"/>
                <w:lang w:eastAsia="ar-SA"/>
              </w:rPr>
              <w:t>).</w:t>
            </w:r>
            <w:r w:rsidRPr="00F52C48">
              <w:rPr>
                <w:rFonts w:ascii="Times New Roman" w:hAnsi="Times New Roman"/>
                <w:lang w:eastAsia="ar-SA"/>
              </w:rPr>
              <w:t xml:space="preserve"> </w:t>
            </w:r>
          </w:p>
          <w:p w14:paraId="1EF57F72" w14:textId="77777777" w:rsidR="000B10CB" w:rsidRPr="00F52C48" w:rsidRDefault="000B10CB" w:rsidP="000B10CB">
            <w:pPr>
              <w:pStyle w:val="affff1"/>
              <w:numPr>
                <w:ilvl w:val="0"/>
                <w:numId w:val="45"/>
              </w:numPr>
              <w:suppressAutoHyphens/>
              <w:spacing w:after="0"/>
              <w:rPr>
                <w:rFonts w:ascii="Times New Roman" w:hAnsi="Times New Roman"/>
                <w:lang w:eastAsia="ar-SA"/>
              </w:rPr>
            </w:pPr>
            <w:r>
              <w:rPr>
                <w:rFonts w:ascii="Times New Roman" w:hAnsi="Times New Roman"/>
                <w:bCs/>
                <w:lang w:eastAsia="ar-SA"/>
              </w:rPr>
              <w:t>Д</w:t>
            </w:r>
            <w:r w:rsidRPr="0037574A">
              <w:rPr>
                <w:rFonts w:ascii="Times New Roman" w:hAnsi="Times New Roman"/>
                <w:bCs/>
                <w:lang w:eastAsia="ar-SA"/>
              </w:rPr>
              <w:t>орожны</w:t>
            </w:r>
            <w:r>
              <w:rPr>
                <w:rFonts w:ascii="Times New Roman" w:hAnsi="Times New Roman"/>
                <w:bCs/>
                <w:lang w:eastAsia="ar-SA"/>
              </w:rPr>
              <w:t>е</w:t>
            </w:r>
            <w:r w:rsidRPr="0037574A">
              <w:rPr>
                <w:rFonts w:ascii="Times New Roman" w:hAnsi="Times New Roman"/>
                <w:bCs/>
                <w:lang w:eastAsia="ar-SA"/>
              </w:rPr>
              <w:t xml:space="preserve"> карт</w:t>
            </w:r>
            <w:r>
              <w:rPr>
                <w:rFonts w:ascii="Times New Roman" w:hAnsi="Times New Roman"/>
                <w:bCs/>
                <w:lang w:eastAsia="ar-SA"/>
              </w:rPr>
              <w:t>ы</w:t>
            </w:r>
            <w:r w:rsidRPr="0037574A">
              <w:rPr>
                <w:rFonts w:ascii="Times New Roman" w:hAnsi="Times New Roman"/>
                <w:bCs/>
                <w:lang w:eastAsia="ar-SA"/>
              </w:rPr>
              <w:t xml:space="preserve"> </w:t>
            </w:r>
            <w:r>
              <w:rPr>
                <w:rFonts w:ascii="Times New Roman" w:hAnsi="Times New Roman"/>
                <w:bCs/>
                <w:lang w:eastAsia="ar-SA"/>
              </w:rPr>
              <w:t xml:space="preserve">развития бизнеса </w:t>
            </w:r>
            <w:r>
              <w:rPr>
                <w:rFonts w:ascii="Times New Roman" w:hAnsi="Times New Roman"/>
                <w:lang w:eastAsia="ar-SA"/>
              </w:rPr>
              <w:t>в количестве не менее 10 ед.</w:t>
            </w:r>
          </w:p>
          <w:p w14:paraId="4B26F87A" w14:textId="77777777" w:rsidR="000B10CB" w:rsidRDefault="000B10CB" w:rsidP="000B10CB">
            <w:pPr>
              <w:pStyle w:val="affff1"/>
              <w:numPr>
                <w:ilvl w:val="0"/>
                <w:numId w:val="45"/>
              </w:numPr>
              <w:suppressAutoHyphens/>
              <w:spacing w:after="0"/>
              <w:rPr>
                <w:rFonts w:ascii="Times New Roman" w:hAnsi="Times New Roman"/>
                <w:lang w:eastAsia="ar-SA"/>
              </w:rPr>
            </w:pPr>
            <w:r w:rsidRPr="00000E0E">
              <w:rPr>
                <w:rFonts w:ascii="Times New Roman" w:hAnsi="Times New Roman"/>
                <w:lang w:eastAsia="ar-SA"/>
              </w:rPr>
              <w:t>Все продемонстрированные презентаци</w:t>
            </w:r>
            <w:r>
              <w:rPr>
                <w:rFonts w:ascii="Times New Roman" w:hAnsi="Times New Roman"/>
                <w:lang w:eastAsia="ar-SA"/>
              </w:rPr>
              <w:t>онные материалы</w:t>
            </w:r>
            <w:r w:rsidRPr="00000E0E">
              <w:rPr>
                <w:rFonts w:ascii="Times New Roman" w:hAnsi="Times New Roman"/>
                <w:lang w:eastAsia="ar-SA"/>
              </w:rPr>
              <w:t xml:space="preserve"> в формате .</w:t>
            </w:r>
            <w:proofErr w:type="spellStart"/>
            <w:r w:rsidRPr="00000E0E">
              <w:rPr>
                <w:rFonts w:ascii="Times New Roman" w:hAnsi="Times New Roman"/>
                <w:lang w:eastAsia="ar-SA"/>
              </w:rPr>
              <w:t>pdf</w:t>
            </w:r>
            <w:proofErr w:type="spellEnd"/>
            <w:r w:rsidRPr="00000E0E">
              <w:rPr>
                <w:rFonts w:ascii="Times New Roman" w:hAnsi="Times New Roman"/>
                <w:lang w:eastAsia="ar-SA"/>
              </w:rPr>
              <w:t xml:space="preserve"> либо .</w:t>
            </w:r>
            <w:proofErr w:type="spellStart"/>
            <w:r w:rsidRPr="00000E0E">
              <w:rPr>
                <w:rFonts w:ascii="Times New Roman" w:hAnsi="Times New Roman"/>
                <w:lang w:eastAsia="ar-SA"/>
              </w:rPr>
              <w:t>ppt</w:t>
            </w:r>
            <w:proofErr w:type="spellEnd"/>
            <w:r w:rsidRPr="00000E0E">
              <w:rPr>
                <w:rFonts w:ascii="Times New Roman" w:hAnsi="Times New Roman"/>
                <w:lang w:eastAsia="ar-SA"/>
              </w:rPr>
              <w:t xml:space="preserve"> (.</w:t>
            </w:r>
            <w:proofErr w:type="spellStart"/>
            <w:r w:rsidRPr="00000E0E">
              <w:rPr>
                <w:rFonts w:ascii="Times New Roman" w:hAnsi="Times New Roman"/>
                <w:lang w:eastAsia="ar-SA"/>
              </w:rPr>
              <w:t>pptx</w:t>
            </w:r>
            <w:proofErr w:type="spellEnd"/>
            <w:r w:rsidRPr="00000E0E">
              <w:rPr>
                <w:rFonts w:ascii="Times New Roman" w:hAnsi="Times New Roman"/>
                <w:lang w:eastAsia="ar-SA"/>
              </w:rPr>
              <w:t>).</w:t>
            </w:r>
          </w:p>
          <w:p w14:paraId="311745C6" w14:textId="77777777" w:rsidR="000B10CB" w:rsidRDefault="000B10CB" w:rsidP="000B10CB">
            <w:pPr>
              <w:pStyle w:val="affff1"/>
              <w:numPr>
                <w:ilvl w:val="0"/>
                <w:numId w:val="45"/>
              </w:numPr>
              <w:suppressAutoHyphens/>
              <w:spacing w:after="0"/>
              <w:rPr>
                <w:rFonts w:ascii="Times New Roman" w:hAnsi="Times New Roman"/>
                <w:lang w:eastAsia="ar-SA"/>
              </w:rPr>
            </w:pPr>
            <w:r>
              <w:rPr>
                <w:rFonts w:ascii="Times New Roman" w:hAnsi="Times New Roman"/>
                <w:lang w:eastAsia="ar-SA"/>
              </w:rPr>
              <w:t xml:space="preserve">Раздаточные материалы в формате </w:t>
            </w:r>
            <w:proofErr w:type="spellStart"/>
            <w:r w:rsidRPr="00000E0E">
              <w:rPr>
                <w:rFonts w:ascii="Times New Roman" w:hAnsi="Times New Roman"/>
                <w:lang w:eastAsia="ar-SA"/>
              </w:rPr>
              <w:t>pdf</w:t>
            </w:r>
            <w:proofErr w:type="spellEnd"/>
            <w:r>
              <w:rPr>
                <w:rFonts w:ascii="Times New Roman" w:hAnsi="Times New Roman"/>
                <w:lang w:eastAsia="ar-SA"/>
              </w:rPr>
              <w:t>.</w:t>
            </w:r>
          </w:p>
          <w:p w14:paraId="64DC9485" w14:textId="77777777" w:rsidR="000B10CB" w:rsidRDefault="000B10CB" w:rsidP="000B10CB">
            <w:pPr>
              <w:pStyle w:val="affff1"/>
              <w:numPr>
                <w:ilvl w:val="0"/>
                <w:numId w:val="45"/>
              </w:numPr>
              <w:suppressAutoHyphens/>
              <w:spacing w:after="0"/>
              <w:rPr>
                <w:rFonts w:ascii="Times New Roman" w:hAnsi="Times New Roman"/>
                <w:lang w:eastAsia="ar-SA"/>
              </w:rPr>
            </w:pPr>
            <w:r>
              <w:rPr>
                <w:rFonts w:ascii="Times New Roman" w:hAnsi="Times New Roman"/>
                <w:lang w:eastAsia="ar-SA"/>
              </w:rPr>
              <w:t>Видеозаписи мероприятий в рамках программы обучения, прошедших в онлайн формате.</w:t>
            </w:r>
          </w:p>
          <w:p w14:paraId="7D3A991D" w14:textId="77777777" w:rsidR="000B10CB" w:rsidRPr="00000E0E" w:rsidRDefault="000B10CB" w:rsidP="000B10CB">
            <w:pPr>
              <w:pStyle w:val="affff1"/>
              <w:numPr>
                <w:ilvl w:val="0"/>
                <w:numId w:val="45"/>
              </w:numPr>
              <w:suppressAutoHyphens/>
              <w:spacing w:after="0"/>
              <w:rPr>
                <w:rFonts w:ascii="Times New Roman" w:hAnsi="Times New Roman"/>
                <w:lang w:eastAsia="ar-SA"/>
              </w:rPr>
            </w:pPr>
            <w:r w:rsidRPr="00F52C48">
              <w:rPr>
                <w:rFonts w:ascii="Times New Roman" w:hAnsi="Times New Roman"/>
                <w:lang w:eastAsia="ar-SA"/>
              </w:rPr>
              <w:t>Фотографии</w:t>
            </w:r>
            <w:r>
              <w:rPr>
                <w:rFonts w:ascii="Times New Roman" w:hAnsi="Times New Roman"/>
                <w:lang w:eastAsia="ar-SA"/>
              </w:rPr>
              <w:t xml:space="preserve"> с мероприятий в рамках программы обучения, прошедших в оффлайн формате,</w:t>
            </w:r>
            <w:r w:rsidRPr="00F52C48">
              <w:rPr>
                <w:rFonts w:ascii="Times New Roman" w:hAnsi="Times New Roman"/>
                <w:lang w:eastAsia="ar-SA"/>
              </w:rPr>
              <w:t xml:space="preserve"> в количестве не менее </w:t>
            </w:r>
            <w:r>
              <w:rPr>
                <w:rFonts w:ascii="Times New Roman" w:hAnsi="Times New Roman"/>
                <w:lang w:eastAsia="ar-SA"/>
              </w:rPr>
              <w:t>5</w:t>
            </w:r>
            <w:r w:rsidRPr="00F52C48">
              <w:rPr>
                <w:rFonts w:ascii="Times New Roman" w:hAnsi="Times New Roman"/>
                <w:lang w:eastAsia="ar-SA"/>
              </w:rPr>
              <w:t>0 ед</w:t>
            </w:r>
            <w:r>
              <w:rPr>
                <w:rFonts w:ascii="Times New Roman" w:hAnsi="Times New Roman"/>
                <w:lang w:eastAsia="ar-SA"/>
              </w:rPr>
              <w:t>.</w:t>
            </w:r>
          </w:p>
          <w:p w14:paraId="4C10F5D4" w14:textId="77777777" w:rsidR="000B10CB" w:rsidRDefault="000B10CB" w:rsidP="000B10CB">
            <w:pPr>
              <w:pStyle w:val="affff1"/>
              <w:numPr>
                <w:ilvl w:val="0"/>
                <w:numId w:val="45"/>
              </w:numPr>
              <w:suppressAutoHyphens/>
              <w:spacing w:after="0"/>
              <w:rPr>
                <w:rFonts w:ascii="Times New Roman" w:hAnsi="Times New Roman"/>
                <w:lang w:eastAsia="ar-SA"/>
              </w:rPr>
            </w:pPr>
            <w:r>
              <w:rPr>
                <w:rFonts w:ascii="Times New Roman" w:hAnsi="Times New Roman"/>
                <w:lang w:eastAsia="ar-SA"/>
              </w:rPr>
              <w:t xml:space="preserve">Сертификаты участников программы обучения, в том числе согласованный макет сертификата. </w:t>
            </w:r>
          </w:p>
          <w:p w14:paraId="41B3AF71" w14:textId="77777777" w:rsidR="000B10CB" w:rsidRPr="00F52C48" w:rsidRDefault="000B10CB" w:rsidP="000B10CB">
            <w:pPr>
              <w:pStyle w:val="affff1"/>
              <w:numPr>
                <w:ilvl w:val="0"/>
                <w:numId w:val="45"/>
              </w:numPr>
              <w:suppressAutoHyphens/>
              <w:spacing w:after="0"/>
              <w:rPr>
                <w:rFonts w:ascii="Times New Roman" w:hAnsi="Times New Roman"/>
                <w:lang w:eastAsia="ar-SA"/>
              </w:rPr>
            </w:pPr>
            <w:r>
              <w:rPr>
                <w:rFonts w:ascii="Times New Roman" w:hAnsi="Times New Roman"/>
                <w:lang w:eastAsia="ar-SA"/>
              </w:rPr>
              <w:t>Анкеты обратной связи в количестве не менее 10 ед.</w:t>
            </w:r>
          </w:p>
          <w:p w14:paraId="255E4B55" w14:textId="77777777" w:rsidR="000B10CB" w:rsidRPr="000E443A" w:rsidRDefault="000B10CB" w:rsidP="000B10CB">
            <w:pPr>
              <w:suppressAutoHyphens/>
              <w:spacing w:after="0"/>
              <w:rPr>
                <w:rFonts w:ascii="Times New Roman" w:hAnsi="Times New Roman"/>
                <w:lang w:eastAsia="ar-SA"/>
              </w:rPr>
            </w:pPr>
          </w:p>
          <w:p w14:paraId="2D7CC815" w14:textId="77777777" w:rsidR="000B10CB" w:rsidRPr="00847430" w:rsidRDefault="000B10CB" w:rsidP="000B10CB">
            <w:pPr>
              <w:widowControl w:val="0"/>
              <w:suppressAutoHyphens/>
              <w:spacing w:after="0" w:line="276" w:lineRule="auto"/>
              <w:rPr>
                <w:rFonts w:ascii="Times New Roman" w:eastAsia="Times New Roman" w:hAnsi="Times New Roman"/>
                <w:bCs/>
              </w:rPr>
            </w:pPr>
            <w:r w:rsidRPr="00847430">
              <w:rPr>
                <w:rFonts w:ascii="Times New Roman" w:eastAsia="Times New Roman" w:hAnsi="Times New Roman"/>
                <w:bCs/>
              </w:rPr>
              <w:t xml:space="preserve">Все отчетные документы предоставляются в срок не позднее </w:t>
            </w:r>
            <w:r>
              <w:rPr>
                <w:rFonts w:ascii="Times New Roman" w:eastAsia="Times New Roman" w:hAnsi="Times New Roman"/>
                <w:bCs/>
              </w:rPr>
              <w:t>5</w:t>
            </w:r>
            <w:r w:rsidRPr="00847430">
              <w:rPr>
                <w:rFonts w:ascii="Times New Roman" w:eastAsia="Times New Roman" w:hAnsi="Times New Roman"/>
                <w:bCs/>
              </w:rPr>
              <w:t xml:space="preserve"> (</w:t>
            </w:r>
            <w:r>
              <w:rPr>
                <w:rFonts w:ascii="Times New Roman" w:eastAsia="Times New Roman" w:hAnsi="Times New Roman"/>
                <w:bCs/>
              </w:rPr>
              <w:t>пяти</w:t>
            </w:r>
            <w:r w:rsidRPr="00847430">
              <w:rPr>
                <w:rFonts w:ascii="Times New Roman" w:eastAsia="Times New Roman" w:hAnsi="Times New Roman"/>
                <w:bCs/>
              </w:rPr>
              <w:t xml:space="preserve">) рабочих дней с даты завершения </w:t>
            </w:r>
            <w:r>
              <w:rPr>
                <w:rFonts w:ascii="Times New Roman" w:eastAsia="Times New Roman" w:hAnsi="Times New Roman"/>
                <w:bCs/>
              </w:rPr>
              <w:t>программы обучения</w:t>
            </w:r>
            <w:r w:rsidRPr="00847430">
              <w:rPr>
                <w:rFonts w:ascii="Times New Roman" w:eastAsia="Times New Roman" w:hAnsi="Times New Roman"/>
                <w:bCs/>
              </w:rPr>
              <w:t xml:space="preserve"> в электронном и печатном виде. </w:t>
            </w:r>
          </w:p>
          <w:p w14:paraId="6D85CE9F" w14:textId="005F461D" w:rsidR="000B10CB" w:rsidRPr="000B10CB" w:rsidRDefault="000B10CB" w:rsidP="000B10CB">
            <w:pPr>
              <w:pStyle w:val="affff3"/>
              <w:rPr>
                <w:rFonts w:ascii="Times New Roman" w:eastAsiaTheme="minorHAnsi" w:hAnsi="Times New Roman" w:cstheme="minorBidi"/>
                <w:bCs/>
                <w:lang w:eastAsia="de-DE"/>
              </w:rPr>
            </w:pPr>
            <w:r w:rsidRPr="00847430">
              <w:rPr>
                <w:rFonts w:ascii="Times New Roman" w:eastAsia="Times New Roman" w:hAnsi="Times New Roman"/>
                <w:bCs/>
                <w:sz w:val="24"/>
                <w:szCs w:val="24"/>
                <w:lang w:eastAsia="ru-RU"/>
              </w:rPr>
              <w:t>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45A479EF"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D78E69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4653FD">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6E076F2"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30" w:name="_Hlk132221752"/>
    </w:p>
    <w:p w14:paraId="5BCC2A54" w14:textId="77777777" w:rsidR="00D2410D" w:rsidRPr="003F4BEE" w:rsidRDefault="00D2410D" w:rsidP="00D2410D">
      <w:pPr>
        <w:spacing w:after="0"/>
        <w:contextualSpacing/>
        <w:jc w:val="center"/>
        <w:rPr>
          <w:rFonts w:eastAsia="Calibri"/>
          <w:b/>
          <w:sz w:val="16"/>
          <w:szCs w:val="16"/>
        </w:rPr>
      </w:pPr>
      <w:bookmarkStart w:id="31"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64583FFC"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0"/>
      <w:bookmarkEnd w:id="21"/>
      <w:bookmarkEnd w:id="22"/>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56B479BB" w14:textId="77777777" w:rsidR="00A87D58" w:rsidRPr="003F4BEE" w:rsidRDefault="00A87D58" w:rsidP="00F340EE">
      <w:pPr>
        <w:rPr>
          <w:sz w:val="16"/>
          <w:szCs w:val="16"/>
        </w:rPr>
      </w:pPr>
    </w:p>
    <w:p w14:paraId="0E06E2F7" w14:textId="393DE6A3" w:rsidR="00F340EE" w:rsidRPr="003F4BEE" w:rsidRDefault="00F340EE" w:rsidP="00F340EE">
      <w:pPr>
        <w:rPr>
          <w:sz w:val="20"/>
          <w:szCs w:val="20"/>
        </w:rPr>
      </w:pPr>
    </w:p>
    <w:bookmarkEnd w:id="31"/>
    <w:p w14:paraId="16C5CAF1" w14:textId="788A557E" w:rsidR="00F340EE" w:rsidRPr="0058348E" w:rsidRDefault="00A87D58" w:rsidP="00F340EE">
      <w:pPr>
        <w:rPr>
          <w:sz w:val="16"/>
          <w:szCs w:val="16"/>
        </w:rPr>
      </w:pPr>
      <w:r w:rsidRPr="0058348E">
        <w:rPr>
          <w:rFonts w:eastAsia="Calibri"/>
          <w:color w:val="BFBFBF"/>
          <w:sz w:val="22"/>
          <w:szCs w:val="22"/>
        </w:rPr>
        <w:t>М.П. * при наличии</w:t>
      </w: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0"/>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33B3B651" w14:textId="77777777" w:rsidR="00A87D58" w:rsidRDefault="00A87D58" w:rsidP="00F340EE"/>
    <w:p w14:paraId="4C4E00D6" w14:textId="225B5E69" w:rsidR="002723EA" w:rsidRPr="00D2410D" w:rsidRDefault="002723EA" w:rsidP="002723EA">
      <w:pPr>
        <w:rPr>
          <w:b/>
          <w:bCs/>
        </w:rPr>
      </w:pPr>
      <w:bookmarkStart w:id="32" w:name="_Hlk108620633"/>
      <w:bookmarkStart w:id="33" w:name="_Hlk122026723"/>
      <w:r w:rsidRPr="00D2410D">
        <w:rPr>
          <w:b/>
          <w:bCs/>
        </w:rPr>
        <w:t xml:space="preserve">ФОРМА </w:t>
      </w:r>
      <w:r>
        <w:rPr>
          <w:b/>
          <w:bCs/>
        </w:rPr>
        <w:t>5</w:t>
      </w:r>
    </w:p>
    <w:bookmarkEnd w:id="32"/>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22A0A32E" w14:textId="3D72F369" w:rsidR="00CD245E" w:rsidRPr="007A08B7" w:rsidRDefault="00970854" w:rsidP="00A42369">
      <w:pPr>
        <w:pStyle w:val="affff1"/>
        <w:spacing w:after="0"/>
        <w:ind w:left="0"/>
        <w:jc w:val="center"/>
        <w:rPr>
          <w:rFonts w:eastAsia="Calibri"/>
          <w:b/>
          <w:iCs/>
          <w:color w:val="000000" w:themeColor="text1"/>
          <w:u w:val="single"/>
          <w:lang w:eastAsia="en-US"/>
        </w:rPr>
      </w:pPr>
      <w:r w:rsidRPr="007A08B7">
        <w:rPr>
          <w:rFonts w:eastAsia="Courier New"/>
          <w:b/>
          <w:iCs/>
          <w:u w:val="single"/>
        </w:rPr>
        <w:t xml:space="preserve">подтверждающие </w:t>
      </w:r>
      <w:r w:rsidR="00CD245E" w:rsidRPr="007A08B7">
        <w:rPr>
          <w:rFonts w:eastAsia="Calibri"/>
          <w:b/>
          <w:iCs/>
          <w:color w:val="000000" w:themeColor="text1"/>
          <w:u w:val="single"/>
          <w:lang w:eastAsia="en-US"/>
        </w:rPr>
        <w:t>наличие у участника закупки опыта</w:t>
      </w:r>
    </w:p>
    <w:p w14:paraId="2F572F6C" w14:textId="36F3FDF9" w:rsidR="00A42369" w:rsidRPr="007A08B7" w:rsidRDefault="00AD2722" w:rsidP="00A42369">
      <w:pPr>
        <w:suppressAutoHyphens/>
        <w:spacing w:after="0" w:line="300" w:lineRule="auto"/>
        <w:ind w:left="317"/>
        <w:contextualSpacing/>
        <w:jc w:val="center"/>
        <w:rPr>
          <w:rFonts w:cstheme="minorBidi"/>
          <w:b/>
          <w:iCs/>
          <w:u w:val="single"/>
          <w:lang w:eastAsia="ar-SA"/>
        </w:rPr>
      </w:pPr>
      <w:r w:rsidRPr="007A08B7">
        <w:rPr>
          <w:rFonts w:cstheme="minorBidi"/>
          <w:b/>
          <w:iCs/>
          <w:u w:val="single"/>
          <w:lang w:eastAsia="ar-SA"/>
        </w:rPr>
        <w:t xml:space="preserve">оказания услуг </w:t>
      </w:r>
      <w:r w:rsidR="007A08B7" w:rsidRPr="007A08B7">
        <w:rPr>
          <w:b/>
          <w:iCs/>
          <w:u w:val="single"/>
        </w:rPr>
        <w:t xml:space="preserve">по организации и проведению обучающих программ для субъектов малого и среднего предпринимательства, самозанятых и физических лиц, заинтересованных в начале осуществления предпринимательской деятельности. </w:t>
      </w:r>
    </w:p>
    <w:p w14:paraId="6279EA12" w14:textId="77777777" w:rsidR="00A42369" w:rsidRPr="00A42369" w:rsidRDefault="00A42369" w:rsidP="00A42369">
      <w:pPr>
        <w:suppressAutoHyphens/>
        <w:spacing w:after="0" w:line="300" w:lineRule="auto"/>
        <w:ind w:left="317"/>
        <w:contextualSpacing/>
        <w:jc w:val="center"/>
        <w:rPr>
          <w:rFonts w:eastAsiaTheme="minorHAnsi" w:cstheme="minorBidi"/>
          <w:b/>
          <w:u w:val="single"/>
          <w:lang w:eastAsia="en-US"/>
        </w:rPr>
      </w:pP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3"/>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35A9766D" w14:textId="7F5FE433" w:rsidR="003E43B2" w:rsidRPr="00D2410D" w:rsidRDefault="007A08B7" w:rsidP="003E43B2">
      <w:pPr>
        <w:rPr>
          <w:b/>
          <w:bCs/>
        </w:rPr>
      </w:pPr>
      <w:r>
        <w:rPr>
          <w:b/>
          <w:bCs/>
        </w:rPr>
        <w:t>Ф</w:t>
      </w:r>
      <w:r w:rsidR="003E43B2" w:rsidRPr="00D2410D">
        <w:rPr>
          <w:b/>
          <w:bCs/>
        </w:rPr>
        <w:t xml:space="preserve">ОРМА </w:t>
      </w:r>
      <w:r>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8E15A" w14:textId="77777777" w:rsidR="00707C05" w:rsidRDefault="00707C05">
      <w:r>
        <w:separator/>
      </w:r>
    </w:p>
  </w:endnote>
  <w:endnote w:type="continuationSeparator" w:id="0">
    <w:p w14:paraId="43799055" w14:textId="77777777" w:rsidR="00707C05" w:rsidRDefault="0070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604CB" w14:textId="77777777" w:rsidR="00707C05" w:rsidRDefault="00707C05">
      <w:r>
        <w:separator/>
      </w:r>
    </w:p>
  </w:footnote>
  <w:footnote w:type="continuationSeparator" w:id="0">
    <w:p w14:paraId="42B09C10" w14:textId="77777777" w:rsidR="00707C05" w:rsidRDefault="00707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19"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9"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4"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9"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8"/>
  </w:num>
  <w:num w:numId="11" w16cid:durableId="1455059425">
    <w:abstractNumId w:val="47"/>
  </w:num>
  <w:num w:numId="12" w16cid:durableId="1855874248">
    <w:abstractNumId w:val="23"/>
  </w:num>
  <w:num w:numId="13" w16cid:durableId="1480657286">
    <w:abstractNumId w:val="22"/>
  </w:num>
  <w:num w:numId="14" w16cid:durableId="260067324">
    <w:abstractNumId w:val="17"/>
  </w:num>
  <w:num w:numId="15" w16cid:durableId="820122409">
    <w:abstractNumId w:val="45"/>
  </w:num>
  <w:num w:numId="16" w16cid:durableId="1061756332">
    <w:abstractNumId w:val="40"/>
  </w:num>
  <w:num w:numId="17" w16cid:durableId="2110465308">
    <w:abstractNumId w:val="20"/>
  </w:num>
  <w:num w:numId="18" w16cid:durableId="1039285273">
    <w:abstractNumId w:val="42"/>
  </w:num>
  <w:num w:numId="19" w16cid:durableId="1956786411">
    <w:abstractNumId w:val="44"/>
  </w:num>
  <w:num w:numId="20" w16cid:durableId="1925449505">
    <w:abstractNumId w:val="33"/>
  </w:num>
  <w:num w:numId="21" w16cid:durableId="729964332">
    <w:abstractNumId w:val="48"/>
  </w:num>
  <w:num w:numId="22" w16cid:durableId="814763940">
    <w:abstractNumId w:val="14"/>
  </w:num>
  <w:num w:numId="23" w16cid:durableId="1528064476">
    <w:abstractNumId w:val="31"/>
  </w:num>
  <w:num w:numId="24" w16cid:durableId="492068265">
    <w:abstractNumId w:val="21"/>
  </w:num>
  <w:num w:numId="25" w16cid:durableId="147791793">
    <w:abstractNumId w:val="32"/>
  </w:num>
  <w:num w:numId="26" w16cid:durableId="661465265">
    <w:abstractNumId w:val="34"/>
  </w:num>
  <w:num w:numId="27" w16cid:durableId="11105783">
    <w:abstractNumId w:val="15"/>
  </w:num>
  <w:num w:numId="28" w16cid:durableId="472403942">
    <w:abstractNumId w:val="19"/>
  </w:num>
  <w:num w:numId="29" w16cid:durableId="1636254503">
    <w:abstractNumId w:val="41"/>
  </w:num>
  <w:num w:numId="30" w16cid:durableId="1831479879">
    <w:abstractNumId w:val="26"/>
  </w:num>
  <w:num w:numId="31" w16cid:durableId="1445808445">
    <w:abstractNumId w:val="29"/>
  </w:num>
  <w:num w:numId="32" w16cid:durableId="267616105">
    <w:abstractNumId w:val="39"/>
  </w:num>
  <w:num w:numId="33" w16cid:durableId="1050110144">
    <w:abstractNumId w:val="43"/>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5"/>
  </w:num>
  <w:num w:numId="36" w16cid:durableId="730545579">
    <w:abstractNumId w:val="30"/>
  </w:num>
  <w:num w:numId="37" w16cid:durableId="1923635514">
    <w:abstractNumId w:val="18"/>
  </w:num>
  <w:num w:numId="38" w16cid:durableId="2142452234">
    <w:abstractNumId w:val="24"/>
  </w:num>
  <w:num w:numId="39" w16cid:durableId="464666799">
    <w:abstractNumId w:val="36"/>
  </w:num>
  <w:num w:numId="40" w16cid:durableId="1108507893">
    <w:abstractNumId w:val="27"/>
  </w:num>
  <w:num w:numId="41" w16cid:durableId="42646672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78608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08950">
    <w:abstractNumId w:val="4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77462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25213203">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8CF"/>
    <w:rsid w:val="000A4C66"/>
    <w:rsid w:val="000A6425"/>
    <w:rsid w:val="000A687C"/>
    <w:rsid w:val="000A7C48"/>
    <w:rsid w:val="000B0A4D"/>
    <w:rsid w:val="000B0D02"/>
    <w:rsid w:val="000B10CB"/>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6D3"/>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443"/>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5B6"/>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CA9"/>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3FD"/>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48E"/>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69AB"/>
    <w:rsid w:val="005A7A6C"/>
    <w:rsid w:val="005B0F58"/>
    <w:rsid w:val="005B11D3"/>
    <w:rsid w:val="005B2594"/>
    <w:rsid w:val="005B28E2"/>
    <w:rsid w:val="005B52FD"/>
    <w:rsid w:val="005B6033"/>
    <w:rsid w:val="005B6EB8"/>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43"/>
    <w:rsid w:val="006B0AB7"/>
    <w:rsid w:val="006B130A"/>
    <w:rsid w:val="006B2355"/>
    <w:rsid w:val="006B30F3"/>
    <w:rsid w:val="006B3549"/>
    <w:rsid w:val="006B3624"/>
    <w:rsid w:val="006B5F31"/>
    <w:rsid w:val="006B6864"/>
    <w:rsid w:val="006B6B64"/>
    <w:rsid w:val="006B7762"/>
    <w:rsid w:val="006C1165"/>
    <w:rsid w:val="006C179F"/>
    <w:rsid w:val="006C273A"/>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3D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08B7"/>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CD9"/>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673DD"/>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22CA"/>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4DE9"/>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87D58"/>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53F1"/>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16D73"/>
    <w:rsid w:val="00D207B7"/>
    <w:rsid w:val="00D21357"/>
    <w:rsid w:val="00D2244B"/>
    <w:rsid w:val="00D23DE6"/>
    <w:rsid w:val="00D2410D"/>
    <w:rsid w:val="00D25317"/>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E66"/>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329"/>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24</Pages>
  <Words>5663</Words>
  <Characters>41042</Characters>
  <Application>Microsoft Office Word</Application>
  <DocSecurity>0</DocSecurity>
  <Lines>342</Lines>
  <Paragraphs>93</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46612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9</cp:revision>
  <cp:lastPrinted>2021-10-21T10:26:00Z</cp:lastPrinted>
  <dcterms:created xsi:type="dcterms:W3CDTF">2024-09-25T05:25:00Z</dcterms:created>
  <dcterms:modified xsi:type="dcterms:W3CDTF">2024-11-02T06:16:00Z</dcterms:modified>
</cp:coreProperties>
</file>